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000"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99" w:type="dxa"/>
          <w:right w:w="99" w:type="dxa"/>
        </w:tblCellMar>
        <w:tblLook w:val="0000" w:firstRow="0" w:lastRow="0" w:firstColumn="0" w:lastColumn="0" w:noHBand="0" w:noVBand="0"/>
      </w:tblPr>
      <w:tblGrid>
        <w:gridCol w:w="3200"/>
        <w:gridCol w:w="6800"/>
      </w:tblGrid>
      <w:tr w:rsidR="00211C82" w:rsidRPr="00211C82" w:rsidTr="00211C82">
        <w:tblPrEx>
          <w:tblCellMar>
            <w:top w:w="0" w:type="dxa"/>
            <w:bottom w:w="0" w:type="dxa"/>
          </w:tblCellMar>
        </w:tblPrEx>
        <w:trPr>
          <w:tblHeader/>
        </w:trPr>
        <w:tc>
          <w:tcPr>
            <w:tcW w:w="3200" w:type="dxa"/>
            <w:tcBorders>
              <w:top w:val="single" w:sz="4" w:space="0" w:color="auto"/>
              <w:bottom w:val="dotted" w:sz="4" w:space="0" w:color="auto"/>
            </w:tcBorders>
            <w:shd w:val="clear" w:color="auto" w:fill="E6E6E6"/>
          </w:tcPr>
          <w:p w:rsidR="00211C82" w:rsidRPr="00211C82" w:rsidRDefault="00211C82">
            <w:pPr>
              <w:rPr>
                <w:rFonts w:ascii="ＭＳ ゴシック" w:eastAsia="ＭＳ ゴシック" w:hAnsi="ＭＳ ゴシック"/>
                <w:sz w:val="20"/>
                <w:shd w:val="clear" w:color="auto" w:fill="E6E6E6"/>
              </w:rPr>
            </w:pPr>
            <w:bookmarkStart w:id="0" w:name="_GoBack"/>
            <w:r w:rsidRPr="00211C82">
              <w:rPr>
                <w:rFonts w:ascii="ＭＳ ゴシック" w:eastAsia="ＭＳ ゴシック" w:hAnsi="ＭＳ ゴシック" w:hint="eastAsia"/>
                <w:sz w:val="20"/>
                <w:shd w:val="clear" w:color="auto" w:fill="E6E6E6"/>
              </w:rPr>
              <w:t>商品名</w:t>
            </w:r>
            <w:bookmarkEnd w:id="0"/>
            <w:r w:rsidRPr="00211C82">
              <w:rPr>
                <w:rFonts w:ascii="ＭＳ ゴシック" w:eastAsia="ＭＳ ゴシック" w:hAnsi="ＭＳ ゴシック" w:hint="eastAsia"/>
                <w:sz w:val="20"/>
                <w:shd w:val="clear" w:color="auto" w:fill="E6E6E6"/>
              </w:rPr>
              <w:t xml:space="preserve">　規格単位</w:t>
            </w:r>
          </w:p>
        </w:tc>
        <w:tc>
          <w:tcPr>
            <w:tcW w:w="6800" w:type="dxa"/>
            <w:tcBorders>
              <w:top w:val="single" w:sz="4" w:space="0" w:color="auto"/>
              <w:bottom w:val="dotted" w:sz="4" w:space="0" w:color="auto"/>
            </w:tcBorders>
            <w:shd w:val="clear" w:color="auto" w:fill="E6E6E6"/>
          </w:tcPr>
          <w:p w:rsidR="00211C82" w:rsidRPr="00211C82" w:rsidRDefault="00211C82">
            <w:pPr>
              <w:rPr>
                <w:rFonts w:ascii="ＭＳ ゴシック" w:eastAsia="ＭＳ ゴシック" w:hAnsi="ＭＳ ゴシック"/>
                <w:sz w:val="20"/>
                <w:shd w:val="clear" w:color="auto" w:fill="E6E6E6"/>
              </w:rPr>
            </w:pPr>
            <w:r w:rsidRPr="00211C82">
              <w:rPr>
                <w:rFonts w:ascii="ＭＳ ゴシック" w:eastAsia="ＭＳ ゴシック" w:hAnsi="ＭＳ ゴシック" w:hint="eastAsia"/>
                <w:sz w:val="20"/>
                <w:shd w:val="clear" w:color="auto" w:fill="E6E6E6"/>
              </w:rPr>
              <w:t>妊産婦投与に関する記載</w:t>
            </w:r>
          </w:p>
        </w:tc>
      </w:tr>
      <w:tr w:rsidR="00211C82" w:rsidRPr="00211C82" w:rsidTr="00211C82">
        <w:tblPrEx>
          <w:tblCellMar>
            <w:top w:w="0" w:type="dxa"/>
            <w:bottom w:w="0" w:type="dxa"/>
          </w:tblCellMar>
        </w:tblPrEx>
        <w:tc>
          <w:tcPr>
            <w:tcW w:w="3200" w:type="dxa"/>
            <w:tcBorders>
              <w:top w:val="dotted" w:sz="4" w:space="0" w:color="auto"/>
            </w:tcBorders>
            <w:shd w:val="clear" w:color="auto" w:fill="auto"/>
          </w:tcPr>
          <w:p w:rsidR="00211C82" w:rsidRDefault="00211C82">
            <w:pPr>
              <w:rPr>
                <w:rFonts w:ascii="ＭＳ ゴシック" w:eastAsia="ＭＳ ゴシック" w:hAnsi="ＭＳ ゴシック"/>
                <w:sz w:val="20"/>
              </w:rPr>
            </w:pPr>
            <w:r>
              <w:rPr>
                <w:rFonts w:ascii="ＭＳ ゴシック" w:eastAsia="ＭＳ ゴシック" w:hAnsi="ＭＳ ゴシック" w:hint="eastAsia"/>
                <w:sz w:val="20"/>
              </w:rPr>
              <w:t>アーチスト錠１０ｍｇ</w:t>
            </w:r>
            <w:r>
              <w:rPr>
                <w:rFonts w:ascii="ＭＳ ゴシック" w:eastAsia="ＭＳ ゴシック" w:hAnsi="ＭＳ ゴシック"/>
                <w:sz w:val="20"/>
              </w:rPr>
              <w:t xml:space="preserve"> １０ｍｇ１錠</w:t>
            </w:r>
          </w:p>
          <w:p w:rsidR="00211C82" w:rsidRPr="00211C82" w:rsidRDefault="00211C82">
            <w:pPr>
              <w:rPr>
                <w:rFonts w:ascii="ＭＳ ゴシック" w:eastAsia="ＭＳ ゴシック" w:hAnsi="ＭＳ ゴシック"/>
                <w:sz w:val="20"/>
              </w:rPr>
            </w:pPr>
            <w:r>
              <w:rPr>
                <w:rFonts w:ascii="ＭＳ ゴシック" w:eastAsia="ＭＳ ゴシック" w:hAnsi="ＭＳ ゴシック"/>
                <w:sz w:val="20"/>
              </w:rPr>
              <w:t>(般)カルベジロール錠</w:t>
            </w:r>
          </w:p>
        </w:tc>
        <w:tc>
          <w:tcPr>
            <w:tcW w:w="6800" w:type="dxa"/>
            <w:tcBorders>
              <w:top w:val="dotted" w:sz="4" w:space="0" w:color="auto"/>
            </w:tcBorders>
            <w:shd w:val="clear" w:color="auto" w:fill="auto"/>
          </w:tcPr>
          <w:p w:rsidR="00211C82" w:rsidRDefault="00211C82">
            <w:pPr>
              <w:rPr>
                <w:rFonts w:ascii="ＭＳ ゴシック" w:eastAsia="ＭＳ ゴシック" w:hAnsi="ＭＳ ゴシック"/>
                <w:sz w:val="20"/>
              </w:rPr>
            </w:pPr>
            <w:r>
              <w:rPr>
                <w:rFonts w:ascii="ＭＳ ゴシック" w:eastAsia="ＭＳ ゴシック" w:hAnsi="ＭＳ ゴシック"/>
                <w:sz w:val="20"/>
              </w:rPr>
              <w:t>1.妊婦又は妊娠している可能性のある婦人には投与しないこと。［妊娠中の投与に関する安全性は確立していない。また、ラットにおける妊娠前及び妊娠初期投与試験において、臨床用量の約900倍（300mg/kg）で黄体数の減少及び骨格異常（13肋骨の短小）の増加が報告されている。］</w:t>
            </w:r>
          </w:p>
          <w:p w:rsidR="00211C82" w:rsidRPr="00211C82" w:rsidRDefault="00211C82">
            <w:pPr>
              <w:rPr>
                <w:rFonts w:ascii="ＭＳ ゴシック" w:eastAsia="ＭＳ ゴシック" w:hAnsi="ＭＳ ゴシック"/>
                <w:sz w:val="20"/>
              </w:rPr>
            </w:pPr>
            <w:r>
              <w:rPr>
                <w:rFonts w:ascii="ＭＳ ゴシック" w:eastAsia="ＭＳ ゴシック" w:hAnsi="ＭＳ ゴシック"/>
                <w:sz w:val="20"/>
              </w:rPr>
              <w:t>2.授乳中の婦人には本剤投与中は授乳を避けさせること。［動物実験（ラット）で乳汁中に移行することが報告されている。］</w:t>
            </w:r>
          </w:p>
        </w:tc>
      </w:tr>
      <w:tr w:rsidR="00211C82" w:rsidRPr="00211C82" w:rsidTr="00211C82">
        <w:tblPrEx>
          <w:tblCellMar>
            <w:top w:w="0" w:type="dxa"/>
            <w:bottom w:w="0" w:type="dxa"/>
          </w:tblCellMar>
        </w:tblPrEx>
        <w:tc>
          <w:tcPr>
            <w:tcW w:w="3200" w:type="dxa"/>
            <w:shd w:val="clear" w:color="auto" w:fill="auto"/>
          </w:tcPr>
          <w:p w:rsidR="00211C82" w:rsidRDefault="00211C82">
            <w:pPr>
              <w:rPr>
                <w:rFonts w:ascii="ＭＳ ゴシック" w:eastAsia="ＭＳ ゴシック" w:hAnsi="ＭＳ ゴシック"/>
                <w:sz w:val="20"/>
              </w:rPr>
            </w:pPr>
            <w:r>
              <w:rPr>
                <w:rFonts w:ascii="ＭＳ ゴシック" w:eastAsia="ＭＳ ゴシック" w:hAnsi="ＭＳ ゴシック" w:hint="eastAsia"/>
                <w:sz w:val="20"/>
              </w:rPr>
              <w:t>アーテン散１％</w:t>
            </w:r>
            <w:r>
              <w:rPr>
                <w:rFonts w:ascii="ＭＳ ゴシック" w:eastAsia="ＭＳ ゴシック" w:hAnsi="ＭＳ ゴシック"/>
                <w:sz w:val="20"/>
              </w:rPr>
              <w:t xml:space="preserve"> １％１ｇ</w:t>
            </w:r>
          </w:p>
          <w:p w:rsidR="00211C82" w:rsidRPr="00211C82" w:rsidRDefault="00211C82">
            <w:pPr>
              <w:rPr>
                <w:rFonts w:ascii="ＭＳ ゴシック" w:eastAsia="ＭＳ ゴシック" w:hAnsi="ＭＳ ゴシック"/>
                <w:sz w:val="20"/>
              </w:rPr>
            </w:pPr>
            <w:r>
              <w:rPr>
                <w:rFonts w:ascii="ＭＳ ゴシック" w:eastAsia="ＭＳ ゴシック" w:hAnsi="ＭＳ ゴシック"/>
                <w:sz w:val="20"/>
              </w:rPr>
              <w:t>(般)トリヘキシフェニジル塩酸塩散</w:t>
            </w:r>
          </w:p>
        </w:tc>
        <w:tc>
          <w:tcPr>
            <w:tcW w:w="6800" w:type="dxa"/>
            <w:shd w:val="clear" w:color="auto" w:fill="auto"/>
          </w:tcPr>
          <w:p w:rsidR="00211C82" w:rsidRDefault="00211C82">
            <w:pPr>
              <w:rPr>
                <w:rFonts w:ascii="ＭＳ ゴシック" w:eastAsia="ＭＳ ゴシック" w:hAnsi="ＭＳ ゴシック"/>
                <w:sz w:val="20"/>
              </w:rPr>
            </w:pPr>
            <w:r>
              <w:rPr>
                <w:rFonts w:ascii="ＭＳ ゴシック" w:eastAsia="ＭＳ ゴシック" w:hAnsi="ＭＳ ゴシック"/>
                <w:sz w:val="20"/>
              </w:rPr>
              <w:t>1.妊婦又は妊娠している可能性のある婦人には投与しないことが望ましい。［妊娠中の投与に関する安全性は確立していない。］</w:t>
            </w:r>
          </w:p>
          <w:p w:rsidR="00211C82" w:rsidRPr="00211C82" w:rsidRDefault="00211C82">
            <w:pPr>
              <w:rPr>
                <w:rFonts w:ascii="ＭＳ ゴシック" w:eastAsia="ＭＳ ゴシック" w:hAnsi="ＭＳ ゴシック"/>
                <w:sz w:val="20"/>
              </w:rPr>
            </w:pPr>
            <w:r>
              <w:rPr>
                <w:rFonts w:ascii="ＭＳ ゴシック" w:eastAsia="ＭＳ ゴシック" w:hAnsi="ＭＳ ゴシック"/>
                <w:sz w:val="20"/>
              </w:rPr>
              <w:t>2.授乳中の婦人には投与しないことが望ましいが、やむを得ず投与する場合には授乳を避けさせること。［授乳中の投与に関する安全性は確立していない。］</w:t>
            </w:r>
          </w:p>
        </w:tc>
      </w:tr>
      <w:tr w:rsidR="00211C82" w:rsidRPr="00211C82" w:rsidTr="00211C82">
        <w:tblPrEx>
          <w:tblCellMar>
            <w:top w:w="0" w:type="dxa"/>
            <w:bottom w:w="0" w:type="dxa"/>
          </w:tblCellMar>
        </w:tblPrEx>
        <w:tc>
          <w:tcPr>
            <w:tcW w:w="3200" w:type="dxa"/>
            <w:shd w:val="clear" w:color="auto" w:fill="auto"/>
          </w:tcPr>
          <w:p w:rsidR="00211C82" w:rsidRDefault="00211C82">
            <w:pPr>
              <w:rPr>
                <w:rFonts w:ascii="ＭＳ ゴシック" w:eastAsia="ＭＳ ゴシック" w:hAnsi="ＭＳ ゴシック"/>
                <w:sz w:val="20"/>
              </w:rPr>
            </w:pPr>
            <w:r>
              <w:rPr>
                <w:rFonts w:ascii="ＭＳ ゴシック" w:eastAsia="ＭＳ ゴシック" w:hAnsi="ＭＳ ゴシック" w:hint="eastAsia"/>
                <w:sz w:val="20"/>
              </w:rPr>
              <w:t>後アイデイト錠１００ｍｇ</w:t>
            </w:r>
            <w:r>
              <w:rPr>
                <w:rFonts w:ascii="ＭＳ ゴシック" w:eastAsia="ＭＳ ゴシック" w:hAnsi="ＭＳ ゴシック"/>
                <w:sz w:val="20"/>
              </w:rPr>
              <w:t xml:space="preserve"> １００ｍｇ１錠</w:t>
            </w:r>
          </w:p>
          <w:p w:rsidR="00211C82" w:rsidRDefault="00211C82">
            <w:pPr>
              <w:rPr>
                <w:rFonts w:ascii="ＭＳ ゴシック" w:eastAsia="ＭＳ ゴシック" w:hAnsi="ＭＳ ゴシック"/>
                <w:sz w:val="20"/>
              </w:rPr>
            </w:pPr>
            <w:r>
              <w:rPr>
                <w:rFonts w:ascii="ＭＳ ゴシック" w:eastAsia="ＭＳ ゴシック" w:hAnsi="ＭＳ ゴシック"/>
                <w:sz w:val="20"/>
              </w:rPr>
              <w:t>(般)アロプリノール錠</w:t>
            </w:r>
          </w:p>
          <w:p w:rsidR="00211C82" w:rsidRPr="00211C82" w:rsidRDefault="00211C82">
            <w:pPr>
              <w:rPr>
                <w:rFonts w:ascii="ＭＳ ゴシック" w:eastAsia="ＭＳ ゴシック" w:hAnsi="ＭＳ ゴシック"/>
                <w:sz w:val="20"/>
              </w:rPr>
            </w:pPr>
            <w:r>
              <w:rPr>
                <w:rFonts w:ascii="ＭＳ ゴシック" w:eastAsia="ＭＳ ゴシック" w:hAnsi="ＭＳ ゴシック"/>
                <w:sz w:val="20"/>
              </w:rPr>
              <w:t>(先)ザイロリック錠１００</w:t>
            </w:r>
          </w:p>
        </w:tc>
        <w:tc>
          <w:tcPr>
            <w:tcW w:w="6800" w:type="dxa"/>
            <w:shd w:val="clear" w:color="auto" w:fill="auto"/>
          </w:tcPr>
          <w:p w:rsidR="00211C82" w:rsidRDefault="00211C82">
            <w:pPr>
              <w:rPr>
                <w:rFonts w:ascii="ＭＳ ゴシック" w:eastAsia="ＭＳ ゴシック" w:hAnsi="ＭＳ ゴシック"/>
                <w:sz w:val="20"/>
              </w:rPr>
            </w:pPr>
            <w:r>
              <w:rPr>
                <w:rFonts w:ascii="ＭＳ ゴシック" w:eastAsia="ＭＳ ゴシック" w:hAnsi="ＭＳ ゴシック"/>
                <w:sz w:val="20"/>
              </w:rPr>
              <w:t>1.妊婦又は妊娠している可能性のある婦人には、治療上の有益性が危険性を上回ると判断される場合にのみ投与すること。〔動物実験（マウス）の妊娠10日目又は13日目に50及び100mg/kgを腹腔内投与したところ、胎児に催奇形作用が認められたと報告されている。〕</w:t>
            </w:r>
          </w:p>
          <w:p w:rsidR="00211C82" w:rsidRPr="00211C82" w:rsidRDefault="00211C82">
            <w:pPr>
              <w:rPr>
                <w:rFonts w:ascii="ＭＳ ゴシック" w:eastAsia="ＭＳ ゴシック" w:hAnsi="ＭＳ ゴシック"/>
                <w:sz w:val="20"/>
              </w:rPr>
            </w:pPr>
            <w:r>
              <w:rPr>
                <w:rFonts w:ascii="ＭＳ ゴシック" w:eastAsia="ＭＳ ゴシック" w:hAnsi="ＭＳ ゴシック"/>
                <w:sz w:val="20"/>
              </w:rPr>
              <w:t>2.授乳中の婦人には投与しないことが望ましいが、やむを得ず投与する場合には授乳を避けさせること。〔ヒト母乳中へ本剤及びその代謝物が移行することが報告されている。〕</w:t>
            </w:r>
          </w:p>
        </w:tc>
      </w:tr>
      <w:tr w:rsidR="00211C82" w:rsidRPr="00211C82" w:rsidTr="00211C82">
        <w:tblPrEx>
          <w:tblCellMar>
            <w:top w:w="0" w:type="dxa"/>
            <w:bottom w:w="0" w:type="dxa"/>
          </w:tblCellMar>
        </w:tblPrEx>
        <w:tc>
          <w:tcPr>
            <w:tcW w:w="3200" w:type="dxa"/>
            <w:shd w:val="clear" w:color="auto" w:fill="auto"/>
          </w:tcPr>
          <w:p w:rsidR="00211C82" w:rsidRDefault="00211C82">
            <w:pPr>
              <w:rPr>
                <w:rFonts w:ascii="ＭＳ ゴシック" w:eastAsia="ＭＳ ゴシック" w:hAnsi="ＭＳ ゴシック"/>
                <w:sz w:val="20"/>
              </w:rPr>
            </w:pPr>
            <w:r>
              <w:rPr>
                <w:rFonts w:ascii="ＭＳ ゴシック" w:eastAsia="ＭＳ ゴシック" w:hAnsi="ＭＳ ゴシック" w:hint="eastAsia"/>
                <w:sz w:val="20"/>
              </w:rPr>
              <w:t>後アイラックス錠２００ｍｇ</w:t>
            </w:r>
            <w:r>
              <w:rPr>
                <w:rFonts w:ascii="ＭＳ ゴシック" w:eastAsia="ＭＳ ゴシック" w:hAnsi="ＭＳ ゴシック"/>
                <w:sz w:val="20"/>
              </w:rPr>
              <w:t xml:space="preserve"> ２００ｍｇ１錠</w:t>
            </w:r>
          </w:p>
          <w:p w:rsidR="00211C82" w:rsidRDefault="00211C82">
            <w:pPr>
              <w:rPr>
                <w:rFonts w:ascii="ＭＳ ゴシック" w:eastAsia="ＭＳ ゴシック" w:hAnsi="ＭＳ ゴシック"/>
                <w:sz w:val="20"/>
              </w:rPr>
            </w:pPr>
            <w:r>
              <w:rPr>
                <w:rFonts w:ascii="ＭＳ ゴシック" w:eastAsia="ＭＳ ゴシック" w:hAnsi="ＭＳ ゴシック"/>
                <w:sz w:val="20"/>
              </w:rPr>
              <w:t>(般)アシクロビル錠</w:t>
            </w:r>
          </w:p>
          <w:p w:rsidR="00211C82" w:rsidRPr="00211C82" w:rsidRDefault="00211C82">
            <w:pPr>
              <w:rPr>
                <w:rFonts w:ascii="ＭＳ ゴシック" w:eastAsia="ＭＳ ゴシック" w:hAnsi="ＭＳ ゴシック"/>
                <w:sz w:val="20"/>
              </w:rPr>
            </w:pPr>
            <w:r>
              <w:rPr>
                <w:rFonts w:ascii="ＭＳ ゴシック" w:eastAsia="ＭＳ ゴシック" w:hAnsi="ＭＳ ゴシック"/>
                <w:sz w:val="20"/>
              </w:rPr>
              <w:t>(先)ゾビラックス錠２００</w:t>
            </w:r>
          </w:p>
        </w:tc>
        <w:tc>
          <w:tcPr>
            <w:tcW w:w="6800" w:type="dxa"/>
            <w:shd w:val="clear" w:color="auto" w:fill="auto"/>
          </w:tcPr>
          <w:p w:rsidR="00211C82" w:rsidRDefault="00211C82">
            <w:pPr>
              <w:rPr>
                <w:rFonts w:ascii="ＭＳ ゴシック" w:eastAsia="ＭＳ ゴシック" w:hAnsi="ＭＳ ゴシック"/>
                <w:sz w:val="20"/>
              </w:rPr>
            </w:pPr>
            <w:r>
              <w:rPr>
                <w:rFonts w:ascii="ＭＳ ゴシック" w:eastAsia="ＭＳ ゴシック" w:hAnsi="ＭＳ ゴシック"/>
                <w:sz w:val="20"/>
              </w:rPr>
              <w:t>1.妊婦又は妊娠している可能性のある婦人には、治療上の有益性が危険性を上回ると判断される場合にのみ投与すること。［動物実験（ラット）の妊娠10日目に、母動物に腎障害のあらわれる大量（200mg/kg/day以上）を皮下投与した実験では、胎児に頭部及び尾の異常が認められたと報告されている。］</w:t>
            </w:r>
          </w:p>
          <w:p w:rsidR="00211C82" w:rsidRPr="00211C82" w:rsidRDefault="00211C82">
            <w:pPr>
              <w:rPr>
                <w:rFonts w:ascii="ＭＳ ゴシック" w:eastAsia="ＭＳ ゴシック" w:hAnsi="ＭＳ ゴシック"/>
                <w:sz w:val="20"/>
              </w:rPr>
            </w:pPr>
            <w:r>
              <w:rPr>
                <w:rFonts w:ascii="ＭＳ ゴシック" w:eastAsia="ＭＳ ゴシック" w:hAnsi="ＭＳ ゴシック"/>
                <w:sz w:val="20"/>
              </w:rPr>
              <w:t>2.授乳中の婦人には本剤投与中は授乳を避けさせること。［ヒト母乳中への移行が報告されている。］</w:t>
            </w:r>
          </w:p>
        </w:tc>
      </w:tr>
      <w:tr w:rsidR="00211C82" w:rsidRPr="00211C82" w:rsidTr="00211C82">
        <w:tblPrEx>
          <w:tblCellMar>
            <w:top w:w="0" w:type="dxa"/>
            <w:bottom w:w="0" w:type="dxa"/>
          </w:tblCellMar>
        </w:tblPrEx>
        <w:tc>
          <w:tcPr>
            <w:tcW w:w="3200" w:type="dxa"/>
            <w:shd w:val="clear" w:color="auto" w:fill="auto"/>
          </w:tcPr>
          <w:p w:rsidR="00211C82" w:rsidRDefault="00211C82">
            <w:pPr>
              <w:rPr>
                <w:rFonts w:ascii="ＭＳ ゴシック" w:eastAsia="ＭＳ ゴシック" w:hAnsi="ＭＳ ゴシック"/>
                <w:sz w:val="20"/>
              </w:rPr>
            </w:pPr>
            <w:r>
              <w:rPr>
                <w:rFonts w:ascii="ＭＳ ゴシック" w:eastAsia="ＭＳ ゴシック" w:hAnsi="ＭＳ ゴシック" w:hint="eastAsia"/>
                <w:sz w:val="20"/>
              </w:rPr>
              <w:t>後アイラックス錠４００ｍｇ</w:t>
            </w:r>
            <w:r>
              <w:rPr>
                <w:rFonts w:ascii="ＭＳ ゴシック" w:eastAsia="ＭＳ ゴシック" w:hAnsi="ＭＳ ゴシック"/>
                <w:sz w:val="20"/>
              </w:rPr>
              <w:t xml:space="preserve"> ４００ｍｇ１錠</w:t>
            </w:r>
          </w:p>
          <w:p w:rsidR="00211C82" w:rsidRDefault="00211C82">
            <w:pPr>
              <w:rPr>
                <w:rFonts w:ascii="ＭＳ ゴシック" w:eastAsia="ＭＳ ゴシック" w:hAnsi="ＭＳ ゴシック"/>
                <w:sz w:val="20"/>
              </w:rPr>
            </w:pPr>
            <w:r>
              <w:rPr>
                <w:rFonts w:ascii="ＭＳ ゴシック" w:eastAsia="ＭＳ ゴシック" w:hAnsi="ＭＳ ゴシック"/>
                <w:sz w:val="20"/>
              </w:rPr>
              <w:t>(般)アシクロビル錠</w:t>
            </w:r>
          </w:p>
          <w:p w:rsidR="00211C82" w:rsidRPr="00211C82" w:rsidRDefault="00211C82">
            <w:pPr>
              <w:rPr>
                <w:rFonts w:ascii="ＭＳ ゴシック" w:eastAsia="ＭＳ ゴシック" w:hAnsi="ＭＳ ゴシック"/>
                <w:sz w:val="20"/>
              </w:rPr>
            </w:pPr>
            <w:r>
              <w:rPr>
                <w:rFonts w:ascii="ＭＳ ゴシック" w:eastAsia="ＭＳ ゴシック" w:hAnsi="ＭＳ ゴシック"/>
                <w:sz w:val="20"/>
              </w:rPr>
              <w:t>(先)ゾビラックス錠４００</w:t>
            </w:r>
          </w:p>
        </w:tc>
        <w:tc>
          <w:tcPr>
            <w:tcW w:w="6800" w:type="dxa"/>
            <w:shd w:val="clear" w:color="auto" w:fill="auto"/>
          </w:tcPr>
          <w:p w:rsidR="00211C82" w:rsidRDefault="00211C82">
            <w:pPr>
              <w:rPr>
                <w:rFonts w:ascii="ＭＳ ゴシック" w:eastAsia="ＭＳ ゴシック" w:hAnsi="ＭＳ ゴシック"/>
                <w:sz w:val="20"/>
              </w:rPr>
            </w:pPr>
            <w:r>
              <w:rPr>
                <w:rFonts w:ascii="ＭＳ ゴシック" w:eastAsia="ＭＳ ゴシック" w:hAnsi="ＭＳ ゴシック"/>
                <w:sz w:val="20"/>
              </w:rPr>
              <w:t>1.妊婦又は妊娠している可能性のある婦人には、治療上の有益性が危険性を上回ると判断される場合にのみ投与すること。［動物実験（ラット）の妊娠10日目に、母動物に腎障害のあらわれる大量（200mg/kg/day以上）を皮下投与した実験では、胎児に頭部及び尾の異常が認められたと報告されている。］</w:t>
            </w:r>
          </w:p>
          <w:p w:rsidR="00211C82" w:rsidRPr="00211C82" w:rsidRDefault="00211C82">
            <w:pPr>
              <w:rPr>
                <w:rFonts w:ascii="ＭＳ ゴシック" w:eastAsia="ＭＳ ゴシック" w:hAnsi="ＭＳ ゴシック"/>
                <w:sz w:val="20"/>
              </w:rPr>
            </w:pPr>
            <w:r>
              <w:rPr>
                <w:rFonts w:ascii="ＭＳ ゴシック" w:eastAsia="ＭＳ ゴシック" w:hAnsi="ＭＳ ゴシック"/>
                <w:sz w:val="20"/>
              </w:rPr>
              <w:t>2.授乳中の婦人には本剤投与中は授乳を避けさせること。［ヒト母乳中への移行が報告されている。］</w:t>
            </w:r>
          </w:p>
        </w:tc>
      </w:tr>
      <w:tr w:rsidR="00211C82" w:rsidRPr="00211C82" w:rsidTr="00211C82">
        <w:tblPrEx>
          <w:tblCellMar>
            <w:top w:w="0" w:type="dxa"/>
            <w:bottom w:w="0" w:type="dxa"/>
          </w:tblCellMar>
        </w:tblPrEx>
        <w:tc>
          <w:tcPr>
            <w:tcW w:w="3200" w:type="dxa"/>
            <w:shd w:val="clear" w:color="auto" w:fill="auto"/>
          </w:tcPr>
          <w:p w:rsidR="00211C82" w:rsidRDefault="00211C82">
            <w:pPr>
              <w:rPr>
                <w:rFonts w:ascii="ＭＳ ゴシック" w:eastAsia="ＭＳ ゴシック" w:hAnsi="ＭＳ ゴシック"/>
                <w:sz w:val="20"/>
              </w:rPr>
            </w:pPr>
            <w:r>
              <w:rPr>
                <w:rFonts w:ascii="ＭＳ ゴシック" w:eastAsia="ＭＳ ゴシック" w:hAnsi="ＭＳ ゴシック" w:hint="eastAsia"/>
                <w:sz w:val="20"/>
              </w:rPr>
              <w:t>アキネトン細粒１％</w:t>
            </w:r>
            <w:r>
              <w:rPr>
                <w:rFonts w:ascii="ＭＳ ゴシック" w:eastAsia="ＭＳ ゴシック" w:hAnsi="ＭＳ ゴシック"/>
                <w:sz w:val="20"/>
              </w:rPr>
              <w:t xml:space="preserve"> １％１ｇ</w:t>
            </w:r>
          </w:p>
          <w:p w:rsidR="00211C82" w:rsidRPr="00211C82" w:rsidRDefault="00211C82">
            <w:pPr>
              <w:rPr>
                <w:rFonts w:ascii="ＭＳ ゴシック" w:eastAsia="ＭＳ ゴシック" w:hAnsi="ＭＳ ゴシック"/>
                <w:sz w:val="20"/>
              </w:rPr>
            </w:pPr>
            <w:r>
              <w:rPr>
                <w:rFonts w:ascii="ＭＳ ゴシック" w:eastAsia="ＭＳ ゴシック" w:hAnsi="ＭＳ ゴシック"/>
                <w:sz w:val="20"/>
              </w:rPr>
              <w:t>(般)ビペリデン塩酸塩細粒</w:t>
            </w:r>
          </w:p>
        </w:tc>
        <w:tc>
          <w:tcPr>
            <w:tcW w:w="6800" w:type="dxa"/>
            <w:shd w:val="clear" w:color="auto" w:fill="auto"/>
          </w:tcPr>
          <w:p w:rsidR="00211C82" w:rsidRPr="00211C82" w:rsidRDefault="00211C82">
            <w:pPr>
              <w:rPr>
                <w:rFonts w:ascii="ＭＳ ゴシック" w:eastAsia="ＭＳ ゴシック" w:hAnsi="ＭＳ ゴシック"/>
                <w:sz w:val="20"/>
              </w:rPr>
            </w:pPr>
            <w:r>
              <w:rPr>
                <w:rFonts w:ascii="ＭＳ ゴシック" w:eastAsia="ＭＳ ゴシック" w:hAnsi="ＭＳ ゴシック" w:hint="eastAsia"/>
                <w:sz w:val="20"/>
              </w:rPr>
              <w:t>妊婦または妊娠している可能性のある婦人および授乳中の婦人には，投与しないことが望ましい．〔妊娠中および授乳中の投与に関する安全性は確立していない．〕</w:t>
            </w:r>
          </w:p>
        </w:tc>
      </w:tr>
      <w:tr w:rsidR="00211C82" w:rsidRPr="00211C82" w:rsidTr="00211C82">
        <w:tblPrEx>
          <w:tblCellMar>
            <w:top w:w="0" w:type="dxa"/>
            <w:bottom w:w="0" w:type="dxa"/>
          </w:tblCellMar>
        </w:tblPrEx>
        <w:tc>
          <w:tcPr>
            <w:tcW w:w="3200" w:type="dxa"/>
            <w:shd w:val="clear" w:color="auto" w:fill="auto"/>
          </w:tcPr>
          <w:p w:rsidR="00211C82" w:rsidRDefault="00211C82">
            <w:pPr>
              <w:rPr>
                <w:rFonts w:ascii="ＭＳ ゴシック" w:eastAsia="ＭＳ ゴシック" w:hAnsi="ＭＳ ゴシック"/>
                <w:sz w:val="20"/>
              </w:rPr>
            </w:pPr>
            <w:r>
              <w:rPr>
                <w:rFonts w:ascii="ＭＳ ゴシック" w:eastAsia="ＭＳ ゴシック" w:hAnsi="ＭＳ ゴシック" w:hint="eastAsia"/>
                <w:sz w:val="20"/>
              </w:rPr>
              <w:t>アクセノン末</w:t>
            </w:r>
            <w:r>
              <w:rPr>
                <w:rFonts w:ascii="ＭＳ ゴシック" w:eastAsia="ＭＳ ゴシック" w:hAnsi="ＭＳ ゴシック"/>
                <w:sz w:val="20"/>
              </w:rPr>
              <w:t xml:space="preserve"> １ｇ</w:t>
            </w:r>
          </w:p>
          <w:p w:rsidR="00211C82" w:rsidRPr="00211C82" w:rsidRDefault="00211C82">
            <w:pPr>
              <w:rPr>
                <w:rFonts w:ascii="ＭＳ ゴシック" w:eastAsia="ＭＳ ゴシック" w:hAnsi="ＭＳ ゴシック"/>
                <w:sz w:val="20"/>
              </w:rPr>
            </w:pPr>
            <w:r>
              <w:rPr>
                <w:rFonts w:ascii="ＭＳ ゴシック" w:eastAsia="ＭＳ ゴシック" w:hAnsi="ＭＳ ゴシック"/>
                <w:sz w:val="20"/>
              </w:rPr>
              <w:t>(般)エトトイン末</w:t>
            </w:r>
          </w:p>
        </w:tc>
        <w:tc>
          <w:tcPr>
            <w:tcW w:w="6800" w:type="dxa"/>
            <w:shd w:val="clear" w:color="auto" w:fill="auto"/>
          </w:tcPr>
          <w:p w:rsidR="00211C82" w:rsidRPr="00211C82" w:rsidRDefault="00211C82">
            <w:pPr>
              <w:rPr>
                <w:rFonts w:ascii="ＭＳ ゴシック" w:eastAsia="ＭＳ ゴシック" w:hAnsi="ＭＳ ゴシック"/>
                <w:sz w:val="20"/>
              </w:rPr>
            </w:pPr>
            <w:r>
              <w:rPr>
                <w:rFonts w:ascii="ＭＳ ゴシック" w:eastAsia="ＭＳ ゴシック" w:hAnsi="ＭＳ ゴシック" w:hint="eastAsia"/>
                <w:sz w:val="20"/>
              </w:rPr>
              <w:t>妊婦または妊娠している可能性のある婦人には，治療上の有益性（母体のてんかん発作頻発を防ぎ，胎児を低酸素状態から守る）が危険性を上回ると判断される場合にのみ投与すること．〔妊娠中に本剤を単独，または併用投与された患者の中に，奇形を有する児（口唇裂，口蓋裂等）を出産した例が多いとの疫学的調査報告がある．〕</w:t>
            </w:r>
          </w:p>
        </w:tc>
      </w:tr>
      <w:tr w:rsidR="00211C82" w:rsidRPr="00211C82" w:rsidTr="00211C82">
        <w:tblPrEx>
          <w:tblCellMar>
            <w:top w:w="0" w:type="dxa"/>
            <w:bottom w:w="0" w:type="dxa"/>
          </w:tblCellMar>
        </w:tblPrEx>
        <w:tc>
          <w:tcPr>
            <w:tcW w:w="3200" w:type="dxa"/>
            <w:shd w:val="clear" w:color="auto" w:fill="auto"/>
          </w:tcPr>
          <w:p w:rsidR="00211C82" w:rsidRDefault="00211C82">
            <w:pPr>
              <w:rPr>
                <w:rFonts w:ascii="ＭＳ ゴシック" w:eastAsia="ＭＳ ゴシック" w:hAnsi="ＭＳ ゴシック"/>
                <w:sz w:val="20"/>
              </w:rPr>
            </w:pPr>
            <w:r>
              <w:rPr>
                <w:rFonts w:ascii="ＭＳ ゴシック" w:eastAsia="ＭＳ ゴシック" w:hAnsi="ＭＳ ゴシック" w:hint="eastAsia"/>
                <w:sz w:val="20"/>
              </w:rPr>
              <w:t>アクトス錠１５</w:t>
            </w:r>
            <w:r>
              <w:rPr>
                <w:rFonts w:ascii="ＭＳ ゴシック" w:eastAsia="ＭＳ ゴシック" w:hAnsi="ＭＳ ゴシック"/>
                <w:sz w:val="20"/>
              </w:rPr>
              <w:t xml:space="preserve"> １５ｍｇ１錠</w:t>
            </w:r>
          </w:p>
          <w:p w:rsidR="00211C82" w:rsidRPr="00211C82" w:rsidRDefault="00211C82">
            <w:pPr>
              <w:rPr>
                <w:rFonts w:ascii="ＭＳ ゴシック" w:eastAsia="ＭＳ ゴシック" w:hAnsi="ＭＳ ゴシック"/>
                <w:sz w:val="20"/>
              </w:rPr>
            </w:pPr>
            <w:r>
              <w:rPr>
                <w:rFonts w:ascii="ＭＳ ゴシック" w:eastAsia="ＭＳ ゴシック" w:hAnsi="ＭＳ ゴシック"/>
                <w:sz w:val="20"/>
              </w:rPr>
              <w:t>(般)ピオグリタゾン塩酸塩錠</w:t>
            </w:r>
          </w:p>
        </w:tc>
        <w:tc>
          <w:tcPr>
            <w:tcW w:w="6800" w:type="dxa"/>
            <w:shd w:val="clear" w:color="auto" w:fill="auto"/>
          </w:tcPr>
          <w:p w:rsidR="00211C82" w:rsidRDefault="00211C82">
            <w:pPr>
              <w:rPr>
                <w:rFonts w:ascii="ＭＳ ゴシック" w:eastAsia="ＭＳ ゴシック" w:hAnsi="ＭＳ ゴシック"/>
                <w:sz w:val="20"/>
              </w:rPr>
            </w:pPr>
            <w:r>
              <w:rPr>
                <w:rFonts w:ascii="ＭＳ ゴシック" w:eastAsia="ＭＳ ゴシック" w:hAnsi="ＭＳ ゴシック"/>
                <w:sz w:val="20"/>
              </w:rPr>
              <w:t>1.妊婦又は妊娠している可能性のある婦人には投与しないこと。［妊娠中の投与に関する安全性は確立していない。また、ラット器官形成期投与試験では、40mg/kg以上の群で胚・胎児死亡率の高値、出生児の生存率の低値が、ウサギ器官形成期投与試験では、160mg/kg群で親動物の死亡又は流産がそれぞれ1例、胚・胎児死亡率の高値がみられている。］</w:t>
            </w:r>
          </w:p>
          <w:p w:rsidR="00211C82" w:rsidRPr="00211C82" w:rsidRDefault="00211C82">
            <w:pPr>
              <w:rPr>
                <w:rFonts w:ascii="ＭＳ ゴシック" w:eastAsia="ＭＳ ゴシック" w:hAnsi="ＭＳ ゴシック"/>
                <w:sz w:val="20"/>
              </w:rPr>
            </w:pPr>
            <w:r>
              <w:rPr>
                <w:rFonts w:ascii="ＭＳ ゴシック" w:eastAsia="ＭＳ ゴシック" w:hAnsi="ＭＳ ゴシック"/>
                <w:sz w:val="20"/>
              </w:rPr>
              <w:t>2.授乳中の婦人に投与することを避け、やむを得ず投与する場合は授乳を中止させること。［ラットで乳汁中への移行が報告されている。1)］</w:t>
            </w:r>
          </w:p>
        </w:tc>
      </w:tr>
      <w:tr w:rsidR="00211C82" w:rsidRPr="00211C82" w:rsidTr="00211C82">
        <w:tblPrEx>
          <w:tblCellMar>
            <w:top w:w="0" w:type="dxa"/>
            <w:bottom w:w="0" w:type="dxa"/>
          </w:tblCellMar>
        </w:tblPrEx>
        <w:tc>
          <w:tcPr>
            <w:tcW w:w="3200" w:type="dxa"/>
            <w:shd w:val="clear" w:color="auto" w:fill="auto"/>
          </w:tcPr>
          <w:p w:rsidR="00211C82" w:rsidRDefault="00211C82">
            <w:pPr>
              <w:rPr>
                <w:rFonts w:ascii="ＭＳ ゴシック" w:eastAsia="ＭＳ ゴシック" w:hAnsi="ＭＳ ゴシック"/>
                <w:sz w:val="20"/>
              </w:rPr>
            </w:pPr>
            <w:r>
              <w:rPr>
                <w:rFonts w:ascii="ＭＳ ゴシック" w:eastAsia="ＭＳ ゴシック" w:hAnsi="ＭＳ ゴシック" w:hint="eastAsia"/>
                <w:sz w:val="20"/>
              </w:rPr>
              <w:t>アレディア点滴静注用１５ｍｇ</w:t>
            </w:r>
            <w:r>
              <w:rPr>
                <w:rFonts w:ascii="ＭＳ ゴシック" w:eastAsia="ＭＳ ゴシック" w:hAnsi="ＭＳ ゴシック"/>
                <w:sz w:val="20"/>
              </w:rPr>
              <w:t xml:space="preserve"> １５ｍｇ１瓶</w:t>
            </w:r>
          </w:p>
          <w:p w:rsidR="00211C82" w:rsidRPr="00211C82" w:rsidRDefault="00211C82">
            <w:pPr>
              <w:rPr>
                <w:rFonts w:ascii="ＭＳ ゴシック" w:eastAsia="ＭＳ ゴシック" w:hAnsi="ＭＳ ゴシック"/>
                <w:sz w:val="20"/>
              </w:rPr>
            </w:pPr>
            <w:r>
              <w:rPr>
                <w:rFonts w:ascii="ＭＳ ゴシック" w:eastAsia="ＭＳ ゴシック" w:hAnsi="ＭＳ ゴシック"/>
                <w:sz w:val="20"/>
              </w:rPr>
              <w:t>(般)注射用パミドロン酸二ナトリウム水和物</w:t>
            </w:r>
          </w:p>
        </w:tc>
        <w:tc>
          <w:tcPr>
            <w:tcW w:w="6800" w:type="dxa"/>
            <w:shd w:val="clear" w:color="auto" w:fill="auto"/>
          </w:tcPr>
          <w:p w:rsidR="00211C82" w:rsidRDefault="00211C82">
            <w:pPr>
              <w:rPr>
                <w:rFonts w:ascii="ＭＳ ゴシック" w:eastAsia="ＭＳ ゴシック" w:hAnsi="ＭＳ ゴシック"/>
                <w:sz w:val="20"/>
              </w:rPr>
            </w:pPr>
            <w:r>
              <w:rPr>
                <w:rFonts w:ascii="ＭＳ ゴシック" w:eastAsia="ＭＳ ゴシック" w:hAnsi="ＭＳ ゴシック"/>
                <w:sz w:val="20"/>
              </w:rPr>
              <w:t>1.妊婦又は妊娠している可能性のある婦人には、治療上の有益性が危険性を上回ると判断される場合にのみ投与すること。〔妊娠中の投与に関する安全性は確立していない。なお、動物実験（ラット）で本剤を器官形成期又は器官形成期以降の母体に静脈内投与した場合、妊娠末期に血中カルシウム低下に起因すると考えられる母体の死亡が報告されている。〕</w:t>
            </w:r>
          </w:p>
          <w:p w:rsidR="00211C82" w:rsidRDefault="00211C82">
            <w:pPr>
              <w:rPr>
                <w:rFonts w:ascii="ＭＳ ゴシック" w:eastAsia="ＭＳ ゴシック" w:hAnsi="ＭＳ ゴシック"/>
                <w:sz w:val="20"/>
              </w:rPr>
            </w:pPr>
            <w:r>
              <w:rPr>
                <w:rFonts w:ascii="ＭＳ ゴシック" w:eastAsia="ＭＳ ゴシック" w:hAnsi="ＭＳ ゴシック"/>
                <w:sz w:val="20"/>
              </w:rPr>
              <w:t>2.ビスホスホネート系薬剤は骨基質に取り込まれた後に全身循環へ徐々に放出されるので、妊娠する可能性のある婦人には、治療上の有益性が危険性を上回る場合にのみ投与すること。〔全身循環への</w:t>
            </w:r>
            <w:r>
              <w:rPr>
                <w:rFonts w:ascii="ＭＳ ゴシック" w:eastAsia="ＭＳ ゴシック" w:hAnsi="ＭＳ ゴシック" w:hint="eastAsia"/>
                <w:sz w:val="20"/>
              </w:rPr>
              <w:t>放出量はビスホスホネート系薬剤の投与量・期間に相関する。ビスホスホネート系薬剤の中止から妊娠までの期間と危険性との関連は明らかではない。〕</w:t>
            </w:r>
          </w:p>
          <w:p w:rsidR="00211C82" w:rsidRPr="00211C82" w:rsidRDefault="00211C82">
            <w:pPr>
              <w:rPr>
                <w:rFonts w:ascii="ＭＳ ゴシック" w:eastAsia="ＭＳ ゴシック" w:hAnsi="ＭＳ ゴシック"/>
                <w:sz w:val="20"/>
              </w:rPr>
            </w:pPr>
            <w:r>
              <w:rPr>
                <w:rFonts w:ascii="ＭＳ ゴシック" w:eastAsia="ＭＳ ゴシック" w:hAnsi="ＭＳ ゴシック"/>
                <w:sz w:val="20"/>
              </w:rPr>
              <w:t>3.本剤投与中は授乳を避けさせること。〔動物実験（ラット）で母乳中へ移行することが報告されている。〕</w:t>
            </w:r>
          </w:p>
        </w:tc>
      </w:tr>
      <w:tr w:rsidR="00211C82" w:rsidRPr="00211C82" w:rsidTr="00211C82">
        <w:tblPrEx>
          <w:tblCellMar>
            <w:top w:w="0" w:type="dxa"/>
            <w:bottom w:w="0" w:type="dxa"/>
          </w:tblCellMar>
        </w:tblPrEx>
        <w:tc>
          <w:tcPr>
            <w:tcW w:w="3200" w:type="dxa"/>
            <w:shd w:val="clear" w:color="auto" w:fill="auto"/>
          </w:tcPr>
          <w:p w:rsidR="00211C82" w:rsidRDefault="00211C82">
            <w:pPr>
              <w:rPr>
                <w:rFonts w:ascii="ＭＳ ゴシック" w:eastAsia="ＭＳ ゴシック" w:hAnsi="ＭＳ ゴシック"/>
                <w:sz w:val="20"/>
              </w:rPr>
            </w:pPr>
            <w:r>
              <w:rPr>
                <w:rFonts w:ascii="ＭＳ ゴシック" w:eastAsia="ＭＳ ゴシック" w:hAnsi="ＭＳ ゴシック" w:hint="eastAsia"/>
                <w:sz w:val="20"/>
              </w:rPr>
              <w:t>アレビアチン注２５０ｍｇ</w:t>
            </w:r>
            <w:r>
              <w:rPr>
                <w:rFonts w:ascii="ＭＳ ゴシック" w:eastAsia="ＭＳ ゴシック" w:hAnsi="ＭＳ ゴシック"/>
                <w:sz w:val="20"/>
              </w:rPr>
              <w:t xml:space="preserve"> ５％５ｍＬ１管</w:t>
            </w:r>
          </w:p>
          <w:p w:rsidR="00211C82" w:rsidRPr="00211C82" w:rsidRDefault="00211C82">
            <w:pPr>
              <w:rPr>
                <w:rFonts w:ascii="ＭＳ ゴシック" w:eastAsia="ＭＳ ゴシック" w:hAnsi="ＭＳ ゴシック"/>
                <w:sz w:val="20"/>
              </w:rPr>
            </w:pPr>
            <w:r>
              <w:rPr>
                <w:rFonts w:ascii="ＭＳ ゴシック" w:eastAsia="ＭＳ ゴシック" w:hAnsi="ＭＳ ゴシック"/>
                <w:sz w:val="20"/>
              </w:rPr>
              <w:t>(般)フェニトインナトリウム注射液</w:t>
            </w:r>
          </w:p>
        </w:tc>
        <w:tc>
          <w:tcPr>
            <w:tcW w:w="6800" w:type="dxa"/>
            <w:shd w:val="clear" w:color="auto" w:fill="auto"/>
          </w:tcPr>
          <w:p w:rsidR="00211C82" w:rsidRDefault="00211C82">
            <w:pPr>
              <w:rPr>
                <w:rFonts w:ascii="ＭＳ ゴシック" w:eastAsia="ＭＳ ゴシック" w:hAnsi="ＭＳ ゴシック"/>
                <w:sz w:val="20"/>
              </w:rPr>
            </w:pPr>
            <w:r>
              <w:rPr>
                <w:rFonts w:ascii="ＭＳ ゴシック" w:eastAsia="ＭＳ ゴシック" w:hAnsi="ＭＳ ゴシック"/>
                <w:sz w:val="20"/>
              </w:rPr>
              <w:t>1.妊婦または妊娠している可能性のある婦人には，治療上の有益性（母体のてんかん発作頻発を防ぎ，胎児を低酸素状態から守る）が危険性を上回ると判断される場合にのみ投与すること．〔妊娠中に本剤を投与された患者の中に，奇形を有する児（口唇裂，口蓋裂，心奇形等）を出産した例が多いとの疫学的調査報告がある．〕</w:t>
            </w:r>
          </w:p>
          <w:p w:rsidR="00211C82" w:rsidRDefault="00211C82">
            <w:pPr>
              <w:rPr>
                <w:rFonts w:ascii="ＭＳ ゴシック" w:eastAsia="ＭＳ ゴシック" w:hAnsi="ＭＳ ゴシック"/>
                <w:sz w:val="20"/>
              </w:rPr>
            </w:pPr>
            <w:r>
              <w:rPr>
                <w:rFonts w:ascii="ＭＳ ゴシック" w:eastAsia="ＭＳ ゴシック" w:hAnsi="ＭＳ ゴシック"/>
                <w:sz w:val="20"/>
              </w:rPr>
              <w:t>2.妊娠中にやむを得ず本剤を投与する場合には，可能な限り単独投与することが望ましい．〔妊娠中に他の抗てんかん剤（特にプリミドン）と併用して投与された患者群に，奇形を有する児を出産した例が本剤単独投与群と比較して</w:t>
            </w:r>
            <w:r>
              <w:rPr>
                <w:rFonts w:ascii="ＭＳ ゴシック" w:eastAsia="ＭＳ ゴシック" w:hAnsi="ＭＳ ゴシック" w:hint="eastAsia"/>
                <w:sz w:val="20"/>
              </w:rPr>
              <w:t>多いとの疫学的調査報告がある．〕</w:t>
            </w:r>
          </w:p>
          <w:p w:rsidR="00211C82" w:rsidRDefault="00211C82">
            <w:pPr>
              <w:rPr>
                <w:rFonts w:ascii="ＭＳ ゴシック" w:eastAsia="ＭＳ ゴシック" w:hAnsi="ＭＳ ゴシック"/>
                <w:sz w:val="20"/>
              </w:rPr>
            </w:pPr>
            <w:r>
              <w:rPr>
                <w:rFonts w:ascii="ＭＳ ゴシック" w:eastAsia="ＭＳ ゴシック" w:hAnsi="ＭＳ ゴシック"/>
                <w:sz w:val="20"/>
              </w:rPr>
              <w:t>3.妊娠中の投与により，児に腫瘍（神経芽細胞腫等）がみられたとの報告がある．</w:t>
            </w:r>
          </w:p>
          <w:p w:rsidR="00211C82" w:rsidRDefault="00211C82">
            <w:pPr>
              <w:rPr>
                <w:rFonts w:ascii="ＭＳ ゴシック" w:eastAsia="ＭＳ ゴシック" w:hAnsi="ＭＳ ゴシック"/>
                <w:sz w:val="20"/>
              </w:rPr>
            </w:pPr>
            <w:r>
              <w:rPr>
                <w:rFonts w:ascii="ＭＳ ゴシック" w:eastAsia="ＭＳ ゴシック" w:hAnsi="ＭＳ ゴシック"/>
                <w:sz w:val="20"/>
              </w:rPr>
              <w:t>4.妊娠中の投与により，新生児に出血傾向があらわれることがある．</w:t>
            </w:r>
          </w:p>
          <w:p w:rsidR="00211C82" w:rsidRPr="00211C82" w:rsidRDefault="00211C82">
            <w:pPr>
              <w:rPr>
                <w:rFonts w:ascii="ＭＳ ゴシック" w:eastAsia="ＭＳ ゴシック" w:hAnsi="ＭＳ ゴシック"/>
                <w:sz w:val="20"/>
              </w:rPr>
            </w:pPr>
            <w:r>
              <w:rPr>
                <w:rFonts w:ascii="ＭＳ ゴシック" w:eastAsia="ＭＳ ゴシック" w:hAnsi="ＭＳ ゴシック"/>
                <w:sz w:val="20"/>
              </w:rPr>
              <w:t>5.妊娠中の投与により，葉酸低下が生じるとの報告がある．</w:t>
            </w:r>
          </w:p>
        </w:tc>
      </w:tr>
      <w:tr w:rsidR="00211C82" w:rsidRPr="00211C82" w:rsidTr="00211C82">
        <w:tblPrEx>
          <w:tblCellMar>
            <w:top w:w="0" w:type="dxa"/>
            <w:bottom w:w="0" w:type="dxa"/>
          </w:tblCellMar>
        </w:tblPrEx>
        <w:tc>
          <w:tcPr>
            <w:tcW w:w="3200" w:type="dxa"/>
            <w:shd w:val="clear" w:color="auto" w:fill="auto"/>
          </w:tcPr>
          <w:p w:rsidR="00211C82" w:rsidRDefault="00211C82">
            <w:pPr>
              <w:rPr>
                <w:rFonts w:ascii="ＭＳ ゴシック" w:eastAsia="ＭＳ ゴシック" w:hAnsi="ＭＳ ゴシック"/>
                <w:sz w:val="20"/>
              </w:rPr>
            </w:pPr>
            <w:r>
              <w:rPr>
                <w:rFonts w:ascii="ＭＳ ゴシック" w:eastAsia="ＭＳ ゴシック" w:hAnsi="ＭＳ ゴシック" w:hint="eastAsia"/>
                <w:sz w:val="20"/>
              </w:rPr>
              <w:t>後アンスルマイラン静注用０．７５ｇ</w:t>
            </w:r>
            <w:r>
              <w:rPr>
                <w:rFonts w:ascii="ＭＳ ゴシック" w:eastAsia="ＭＳ ゴシック" w:hAnsi="ＭＳ ゴシック"/>
                <w:sz w:val="20"/>
              </w:rPr>
              <w:t xml:space="preserve"> （０．７５ｇ）１瓶</w:t>
            </w:r>
          </w:p>
          <w:p w:rsidR="00211C82" w:rsidRDefault="00211C82">
            <w:pPr>
              <w:rPr>
                <w:rFonts w:ascii="ＭＳ ゴシック" w:eastAsia="ＭＳ ゴシック" w:hAnsi="ＭＳ ゴシック"/>
                <w:sz w:val="20"/>
              </w:rPr>
            </w:pPr>
            <w:r>
              <w:rPr>
                <w:rFonts w:ascii="ＭＳ ゴシック" w:eastAsia="ＭＳ ゴシック" w:hAnsi="ＭＳ ゴシック"/>
                <w:sz w:val="20"/>
              </w:rPr>
              <w:t>(般)静注用スルバクタムナトリウム・アンピシリンナトリウム</w:t>
            </w:r>
          </w:p>
          <w:p w:rsidR="00211C82" w:rsidRPr="00211C82" w:rsidRDefault="00211C82">
            <w:pPr>
              <w:rPr>
                <w:rFonts w:ascii="ＭＳ ゴシック" w:eastAsia="ＭＳ ゴシック" w:hAnsi="ＭＳ ゴシック"/>
                <w:sz w:val="20"/>
              </w:rPr>
            </w:pPr>
            <w:r>
              <w:rPr>
                <w:rFonts w:ascii="ＭＳ ゴシック" w:eastAsia="ＭＳ ゴシック" w:hAnsi="ＭＳ ゴシック"/>
                <w:sz w:val="20"/>
              </w:rPr>
              <w:t>(先)ユナシン－Ｓ静注用０．７５ｇ</w:t>
            </w:r>
          </w:p>
        </w:tc>
        <w:tc>
          <w:tcPr>
            <w:tcW w:w="6800" w:type="dxa"/>
            <w:shd w:val="clear" w:color="auto" w:fill="auto"/>
          </w:tcPr>
          <w:p w:rsidR="00211C82" w:rsidRDefault="00211C82">
            <w:pPr>
              <w:rPr>
                <w:rFonts w:ascii="ＭＳ ゴシック" w:eastAsia="ＭＳ ゴシック" w:hAnsi="ＭＳ ゴシック"/>
                <w:sz w:val="20"/>
              </w:rPr>
            </w:pPr>
            <w:r>
              <w:rPr>
                <w:rFonts w:ascii="ＭＳ ゴシック" w:eastAsia="ＭＳ ゴシック" w:hAnsi="ＭＳ ゴシック"/>
                <w:sz w:val="20"/>
              </w:rPr>
              <w:t>1.アンピシリンの大量（3,000mg/kg/日）投与でラットに催奇形性が報告されているので、妊婦または妊娠している可能性のある婦人には、治療上の有益性が危険性を上回ると判断される場合にのみ投与すること。</w:t>
            </w:r>
          </w:p>
          <w:p w:rsidR="00211C82" w:rsidRPr="00211C82" w:rsidRDefault="00211C82">
            <w:pPr>
              <w:rPr>
                <w:rFonts w:ascii="ＭＳ ゴシック" w:eastAsia="ＭＳ ゴシック" w:hAnsi="ＭＳ ゴシック"/>
                <w:sz w:val="20"/>
              </w:rPr>
            </w:pPr>
            <w:r>
              <w:rPr>
                <w:rFonts w:ascii="ＭＳ ゴシック" w:eastAsia="ＭＳ ゴシック" w:hAnsi="ＭＳ ゴシック"/>
                <w:sz w:val="20"/>
              </w:rPr>
              <w:t>2.母乳中へ移行することが報告されているので、授乳中の婦人には投与しないことが望ましいが、やむを得ず投与する場合には授乳を中止させること。</w:t>
            </w:r>
          </w:p>
        </w:tc>
      </w:tr>
      <w:tr w:rsidR="00211C82" w:rsidRPr="00211C82" w:rsidTr="00211C82">
        <w:tblPrEx>
          <w:tblCellMar>
            <w:top w:w="0" w:type="dxa"/>
            <w:bottom w:w="0" w:type="dxa"/>
          </w:tblCellMar>
        </w:tblPrEx>
        <w:tc>
          <w:tcPr>
            <w:tcW w:w="3200" w:type="dxa"/>
            <w:shd w:val="clear" w:color="auto" w:fill="auto"/>
          </w:tcPr>
          <w:p w:rsidR="00211C82" w:rsidRDefault="00211C82">
            <w:pPr>
              <w:rPr>
                <w:rFonts w:ascii="ＭＳ ゴシック" w:eastAsia="ＭＳ ゴシック" w:hAnsi="ＭＳ ゴシック"/>
                <w:sz w:val="20"/>
              </w:rPr>
            </w:pPr>
            <w:r>
              <w:rPr>
                <w:rFonts w:ascii="ＭＳ ゴシック" w:eastAsia="ＭＳ ゴシック" w:hAnsi="ＭＳ ゴシック" w:hint="eastAsia"/>
                <w:sz w:val="20"/>
              </w:rPr>
              <w:t>イオパミロン注３００</w:t>
            </w:r>
            <w:r>
              <w:rPr>
                <w:rFonts w:ascii="ＭＳ ゴシック" w:eastAsia="ＭＳ ゴシック" w:hAnsi="ＭＳ ゴシック"/>
                <w:sz w:val="20"/>
              </w:rPr>
              <w:t xml:space="preserve"> ６１．２４％２０ｍＬ１瓶</w:t>
            </w:r>
          </w:p>
          <w:p w:rsidR="00211C82" w:rsidRPr="00211C82" w:rsidRDefault="00211C82">
            <w:pPr>
              <w:rPr>
                <w:rFonts w:ascii="ＭＳ ゴシック" w:eastAsia="ＭＳ ゴシック" w:hAnsi="ＭＳ ゴシック"/>
                <w:sz w:val="20"/>
              </w:rPr>
            </w:pPr>
            <w:r>
              <w:rPr>
                <w:rFonts w:ascii="ＭＳ ゴシック" w:eastAsia="ＭＳ ゴシック" w:hAnsi="ＭＳ ゴシック"/>
                <w:sz w:val="20"/>
              </w:rPr>
              <w:t>(般)イオパミドール注射液</w:t>
            </w:r>
          </w:p>
        </w:tc>
        <w:tc>
          <w:tcPr>
            <w:tcW w:w="6800" w:type="dxa"/>
            <w:shd w:val="clear" w:color="auto" w:fill="auto"/>
          </w:tcPr>
          <w:p w:rsidR="00211C82" w:rsidRDefault="00211C82">
            <w:pPr>
              <w:rPr>
                <w:rFonts w:ascii="ＭＳ ゴシック" w:eastAsia="ＭＳ ゴシック" w:hAnsi="ＭＳ ゴシック"/>
                <w:sz w:val="20"/>
              </w:rPr>
            </w:pPr>
            <w:r>
              <w:rPr>
                <w:rFonts w:ascii="ＭＳ ゴシック" w:eastAsia="ＭＳ ゴシック" w:hAnsi="ＭＳ ゴシック"/>
                <w:sz w:val="20"/>
              </w:rPr>
              <w:t>1.妊娠中の投与に関する安全性は確立していない．また，本剤投与の際にはX線照射を伴うので，妊婦又は妊娠している可能性のある女性には，診断上の有益性が危険性を上回ると判断される場合にのみ投与すること．</w:t>
            </w:r>
          </w:p>
          <w:p w:rsidR="00211C82" w:rsidRPr="00211C82" w:rsidRDefault="00211C82">
            <w:pPr>
              <w:rPr>
                <w:rFonts w:ascii="ＭＳ ゴシック" w:eastAsia="ＭＳ ゴシック" w:hAnsi="ＭＳ ゴシック"/>
                <w:sz w:val="20"/>
              </w:rPr>
            </w:pPr>
            <w:r>
              <w:rPr>
                <w:rFonts w:ascii="ＭＳ ゴシック" w:eastAsia="ＭＳ ゴシック" w:hAnsi="ＭＳ ゴシック"/>
                <w:sz w:val="20"/>
              </w:rPr>
              <w:t>2.動物（ラット静脈内投与）で乳汁中への移行が報告されているので，投与後一時的に授乳を避けるよう指導すること．</w:t>
            </w:r>
          </w:p>
        </w:tc>
      </w:tr>
      <w:tr w:rsidR="00211C82" w:rsidRPr="00211C82" w:rsidTr="00211C82">
        <w:tblPrEx>
          <w:tblCellMar>
            <w:top w:w="0" w:type="dxa"/>
            <w:bottom w:w="0" w:type="dxa"/>
          </w:tblCellMar>
        </w:tblPrEx>
        <w:tc>
          <w:tcPr>
            <w:tcW w:w="3200" w:type="dxa"/>
            <w:shd w:val="clear" w:color="auto" w:fill="auto"/>
          </w:tcPr>
          <w:p w:rsidR="00211C82" w:rsidRDefault="00211C82">
            <w:pPr>
              <w:rPr>
                <w:rFonts w:ascii="ＭＳ ゴシック" w:eastAsia="ＭＳ ゴシック" w:hAnsi="ＭＳ ゴシック"/>
                <w:sz w:val="20"/>
              </w:rPr>
            </w:pPr>
            <w:r>
              <w:rPr>
                <w:rFonts w:ascii="ＭＳ ゴシック" w:eastAsia="ＭＳ ゴシック" w:hAnsi="ＭＳ ゴシック" w:hint="eastAsia"/>
                <w:sz w:val="20"/>
              </w:rPr>
              <w:t>イソゾール注射用０．５ｇ</w:t>
            </w:r>
            <w:r>
              <w:rPr>
                <w:rFonts w:ascii="ＭＳ ゴシック" w:eastAsia="ＭＳ ゴシック" w:hAnsi="ＭＳ ゴシック"/>
                <w:sz w:val="20"/>
              </w:rPr>
              <w:t xml:space="preserve"> ５００ｍｇ１瓶（溶解液付）</w:t>
            </w:r>
          </w:p>
          <w:p w:rsidR="00211C82" w:rsidRPr="00211C82" w:rsidRDefault="00211C82">
            <w:pPr>
              <w:rPr>
                <w:rFonts w:ascii="ＭＳ ゴシック" w:eastAsia="ＭＳ ゴシック" w:hAnsi="ＭＳ ゴシック"/>
                <w:sz w:val="20"/>
              </w:rPr>
            </w:pPr>
            <w:r>
              <w:rPr>
                <w:rFonts w:ascii="ＭＳ ゴシック" w:eastAsia="ＭＳ ゴシック" w:hAnsi="ＭＳ ゴシック"/>
                <w:sz w:val="20"/>
              </w:rPr>
              <w:t>(般)注射用チアミラールナトリウム</w:t>
            </w:r>
          </w:p>
        </w:tc>
        <w:tc>
          <w:tcPr>
            <w:tcW w:w="6800" w:type="dxa"/>
            <w:shd w:val="clear" w:color="auto" w:fill="auto"/>
          </w:tcPr>
          <w:p w:rsidR="00211C82" w:rsidRDefault="00211C82">
            <w:pPr>
              <w:rPr>
                <w:rFonts w:ascii="ＭＳ ゴシック" w:eastAsia="ＭＳ ゴシック" w:hAnsi="ＭＳ ゴシック"/>
                <w:sz w:val="20"/>
              </w:rPr>
            </w:pPr>
            <w:r>
              <w:rPr>
                <w:rFonts w:ascii="ＭＳ ゴシック" w:eastAsia="ＭＳ ゴシック" w:hAnsi="ＭＳ ゴシック"/>
                <w:sz w:val="20"/>
              </w:rPr>
              <w:t>1.妊婦又は妊娠している可能性のある婦人には投与しないことが望ましい。［動物実験で催奇形作用が認められている。］</w:t>
            </w:r>
          </w:p>
          <w:p w:rsidR="00211C82" w:rsidRPr="00211C82" w:rsidRDefault="00211C82">
            <w:pPr>
              <w:rPr>
                <w:rFonts w:ascii="ＭＳ ゴシック" w:eastAsia="ＭＳ ゴシック" w:hAnsi="ＭＳ ゴシック"/>
                <w:sz w:val="20"/>
              </w:rPr>
            </w:pPr>
            <w:r>
              <w:rPr>
                <w:rFonts w:ascii="ＭＳ ゴシック" w:eastAsia="ＭＳ ゴシック" w:hAnsi="ＭＳ ゴシック"/>
                <w:sz w:val="20"/>
              </w:rPr>
              <w:t>2.帝王切開などの分娩に使用する場合には，できるだけ最小有効量を慎重に投与すること。［新生児への影響が考えられる。］</w:t>
            </w:r>
          </w:p>
        </w:tc>
      </w:tr>
      <w:tr w:rsidR="00211C82" w:rsidRPr="00211C82" w:rsidTr="00211C82">
        <w:tblPrEx>
          <w:tblCellMar>
            <w:top w:w="0" w:type="dxa"/>
            <w:bottom w:w="0" w:type="dxa"/>
          </w:tblCellMar>
        </w:tblPrEx>
        <w:tc>
          <w:tcPr>
            <w:tcW w:w="3200" w:type="dxa"/>
            <w:shd w:val="clear" w:color="auto" w:fill="auto"/>
          </w:tcPr>
          <w:p w:rsidR="00211C82" w:rsidRDefault="00211C82">
            <w:pPr>
              <w:rPr>
                <w:rFonts w:ascii="ＭＳ ゴシック" w:eastAsia="ＭＳ ゴシック" w:hAnsi="ＭＳ ゴシック"/>
                <w:sz w:val="20"/>
              </w:rPr>
            </w:pPr>
            <w:r>
              <w:rPr>
                <w:rFonts w:ascii="ＭＳ ゴシック" w:eastAsia="ＭＳ ゴシック" w:hAnsi="ＭＳ ゴシック" w:hint="eastAsia"/>
                <w:sz w:val="20"/>
              </w:rPr>
              <w:t>後イリノテカン塩酸塩点滴静注液４０ｍｇ「ＮＫ」</w:t>
            </w:r>
            <w:r>
              <w:rPr>
                <w:rFonts w:ascii="ＭＳ ゴシック" w:eastAsia="ＭＳ ゴシック" w:hAnsi="ＭＳ ゴシック"/>
                <w:sz w:val="20"/>
              </w:rPr>
              <w:t xml:space="preserve"> ４０ｍｇ２ｍＬ１瓶</w:t>
            </w:r>
          </w:p>
          <w:p w:rsidR="00211C82" w:rsidRDefault="00211C82">
            <w:pPr>
              <w:rPr>
                <w:rFonts w:ascii="ＭＳ ゴシック" w:eastAsia="ＭＳ ゴシック" w:hAnsi="ＭＳ ゴシック"/>
                <w:sz w:val="20"/>
              </w:rPr>
            </w:pPr>
            <w:r>
              <w:rPr>
                <w:rFonts w:ascii="ＭＳ ゴシック" w:eastAsia="ＭＳ ゴシック" w:hAnsi="ＭＳ ゴシック"/>
                <w:sz w:val="20"/>
              </w:rPr>
              <w:t>(般)イリノテカン塩酸塩水和物注射液</w:t>
            </w:r>
          </w:p>
          <w:p w:rsidR="00211C82" w:rsidRPr="00211C82" w:rsidRDefault="00211C82">
            <w:pPr>
              <w:rPr>
                <w:rFonts w:ascii="ＭＳ ゴシック" w:eastAsia="ＭＳ ゴシック" w:hAnsi="ＭＳ ゴシック"/>
                <w:sz w:val="20"/>
              </w:rPr>
            </w:pPr>
            <w:r>
              <w:rPr>
                <w:rFonts w:ascii="ＭＳ ゴシック" w:eastAsia="ＭＳ ゴシック" w:hAnsi="ＭＳ ゴシック"/>
                <w:sz w:val="20"/>
              </w:rPr>
              <w:t>(先)カンプト点滴静注４０ｍｇ</w:t>
            </w:r>
          </w:p>
        </w:tc>
        <w:tc>
          <w:tcPr>
            <w:tcW w:w="6800" w:type="dxa"/>
            <w:shd w:val="clear" w:color="auto" w:fill="auto"/>
          </w:tcPr>
          <w:p w:rsidR="00211C82" w:rsidRDefault="00211C82">
            <w:pPr>
              <w:rPr>
                <w:rFonts w:ascii="ＭＳ ゴシック" w:eastAsia="ＭＳ ゴシック" w:hAnsi="ＭＳ ゴシック"/>
                <w:sz w:val="20"/>
              </w:rPr>
            </w:pPr>
            <w:r>
              <w:rPr>
                <w:rFonts w:ascii="ＭＳ ゴシック" w:eastAsia="ＭＳ ゴシック" w:hAnsi="ＭＳ ゴシック"/>
                <w:sz w:val="20"/>
              </w:rPr>
              <w:t>1.妊婦又は妊娠している可能性のある婦人には投与しないことが望ましい。〔動物実験（ラット、ウサギ）で催奇形性作用が報告されている。〕</w:t>
            </w:r>
          </w:p>
          <w:p w:rsidR="00211C82" w:rsidRPr="00211C82" w:rsidRDefault="00211C82">
            <w:pPr>
              <w:rPr>
                <w:rFonts w:ascii="ＭＳ ゴシック" w:eastAsia="ＭＳ ゴシック" w:hAnsi="ＭＳ ゴシック"/>
                <w:sz w:val="20"/>
              </w:rPr>
            </w:pPr>
            <w:r>
              <w:rPr>
                <w:rFonts w:ascii="ＭＳ ゴシック" w:eastAsia="ＭＳ ゴシック" w:hAnsi="ＭＳ ゴシック"/>
                <w:sz w:val="20"/>
              </w:rPr>
              <w:t>2.授乳中の婦人には授乳を中止させること。〔動物実験（ラット）で乳汁中に移行することが報告されている。〕</w:t>
            </w:r>
          </w:p>
        </w:tc>
      </w:tr>
      <w:tr w:rsidR="00211C82" w:rsidRPr="00211C82" w:rsidTr="00211C82">
        <w:tblPrEx>
          <w:tblCellMar>
            <w:top w:w="0" w:type="dxa"/>
            <w:bottom w:w="0" w:type="dxa"/>
          </w:tblCellMar>
        </w:tblPrEx>
        <w:tc>
          <w:tcPr>
            <w:tcW w:w="3200" w:type="dxa"/>
            <w:shd w:val="clear" w:color="auto" w:fill="auto"/>
          </w:tcPr>
          <w:p w:rsidR="00211C82" w:rsidRDefault="00211C82">
            <w:pPr>
              <w:rPr>
                <w:rFonts w:ascii="ＭＳ ゴシック" w:eastAsia="ＭＳ ゴシック" w:hAnsi="ＭＳ ゴシック"/>
                <w:sz w:val="20"/>
              </w:rPr>
            </w:pPr>
            <w:r>
              <w:rPr>
                <w:rFonts w:ascii="ＭＳ ゴシック" w:eastAsia="ＭＳ ゴシック" w:hAnsi="ＭＳ ゴシック" w:hint="eastAsia"/>
                <w:sz w:val="20"/>
              </w:rPr>
              <w:t>後インダスト点滴静注用０．２５ｇ</w:t>
            </w:r>
            <w:r>
              <w:rPr>
                <w:rFonts w:ascii="ＭＳ ゴシック" w:eastAsia="ＭＳ ゴシック" w:hAnsi="ＭＳ ゴシック"/>
                <w:sz w:val="20"/>
              </w:rPr>
              <w:t xml:space="preserve"> ２５０ｍｇ１瓶</w:t>
            </w:r>
          </w:p>
          <w:p w:rsidR="00211C82" w:rsidRDefault="00211C82">
            <w:pPr>
              <w:rPr>
                <w:rFonts w:ascii="ＭＳ ゴシック" w:eastAsia="ＭＳ ゴシック" w:hAnsi="ＭＳ ゴシック"/>
                <w:sz w:val="20"/>
              </w:rPr>
            </w:pPr>
            <w:r>
              <w:rPr>
                <w:rFonts w:ascii="ＭＳ ゴシック" w:eastAsia="ＭＳ ゴシック" w:hAnsi="ＭＳ ゴシック"/>
                <w:sz w:val="20"/>
              </w:rPr>
              <w:t>(般)注射用イミペネム水和物・シラスタチンナトリウム</w:t>
            </w:r>
          </w:p>
          <w:p w:rsidR="00211C82" w:rsidRPr="00211C82" w:rsidRDefault="00211C82">
            <w:pPr>
              <w:rPr>
                <w:rFonts w:ascii="ＭＳ ゴシック" w:eastAsia="ＭＳ ゴシック" w:hAnsi="ＭＳ ゴシック"/>
                <w:sz w:val="20"/>
              </w:rPr>
            </w:pPr>
            <w:r>
              <w:rPr>
                <w:rFonts w:ascii="ＭＳ ゴシック" w:eastAsia="ＭＳ ゴシック" w:hAnsi="ＭＳ ゴシック"/>
                <w:sz w:val="20"/>
              </w:rPr>
              <w:t>(先)チエナム点滴静注用０．２５ｇ</w:t>
            </w:r>
          </w:p>
        </w:tc>
        <w:tc>
          <w:tcPr>
            <w:tcW w:w="6800" w:type="dxa"/>
            <w:shd w:val="clear" w:color="auto" w:fill="auto"/>
          </w:tcPr>
          <w:p w:rsidR="00211C82" w:rsidRDefault="00211C82">
            <w:pPr>
              <w:rPr>
                <w:rFonts w:ascii="ＭＳ ゴシック" w:eastAsia="ＭＳ ゴシック" w:hAnsi="ＭＳ ゴシック"/>
                <w:sz w:val="20"/>
              </w:rPr>
            </w:pPr>
            <w:r>
              <w:rPr>
                <w:rFonts w:ascii="ＭＳ ゴシック" w:eastAsia="ＭＳ ゴシック" w:hAnsi="ＭＳ ゴシック"/>
                <w:sz w:val="20"/>
              </w:rPr>
              <w:t>1.妊婦又は妊娠している可能性のある婦人には治療上の有益性が危険性を上回ると判断される場合にのみ投与すること。［妊娠中の投与に関する安全性は確立していない］</w:t>
            </w:r>
          </w:p>
          <w:p w:rsidR="00211C82" w:rsidRPr="00211C82" w:rsidRDefault="00211C82">
            <w:pPr>
              <w:rPr>
                <w:rFonts w:ascii="ＭＳ ゴシック" w:eastAsia="ＭＳ ゴシック" w:hAnsi="ＭＳ ゴシック"/>
                <w:sz w:val="20"/>
              </w:rPr>
            </w:pPr>
            <w:r>
              <w:rPr>
                <w:rFonts w:ascii="ＭＳ ゴシック" w:eastAsia="ＭＳ ゴシック" w:hAnsi="ＭＳ ゴシック"/>
                <w:sz w:val="20"/>
              </w:rPr>
              <w:t>2.本剤投与中は授乳を避けさせること。［ヒト母乳中へ移行することがある］</w:t>
            </w:r>
          </w:p>
        </w:tc>
      </w:tr>
      <w:tr w:rsidR="00211C82" w:rsidRPr="00211C82" w:rsidTr="00211C82">
        <w:tblPrEx>
          <w:tblCellMar>
            <w:top w:w="0" w:type="dxa"/>
            <w:bottom w:w="0" w:type="dxa"/>
          </w:tblCellMar>
        </w:tblPrEx>
        <w:tc>
          <w:tcPr>
            <w:tcW w:w="3200" w:type="dxa"/>
            <w:shd w:val="clear" w:color="auto" w:fill="auto"/>
          </w:tcPr>
          <w:p w:rsidR="00211C82" w:rsidRDefault="00211C82">
            <w:pPr>
              <w:rPr>
                <w:rFonts w:ascii="ＭＳ ゴシック" w:eastAsia="ＭＳ ゴシック" w:hAnsi="ＭＳ ゴシック"/>
                <w:sz w:val="20"/>
              </w:rPr>
            </w:pPr>
            <w:r>
              <w:rPr>
                <w:rFonts w:ascii="ＭＳ ゴシック" w:eastAsia="ＭＳ ゴシック" w:hAnsi="ＭＳ ゴシック" w:hint="eastAsia"/>
                <w:sz w:val="20"/>
              </w:rPr>
              <w:t>後エトドラク錠１００ｍｇ「タイヨー」</w:t>
            </w:r>
            <w:r>
              <w:rPr>
                <w:rFonts w:ascii="ＭＳ ゴシック" w:eastAsia="ＭＳ ゴシック" w:hAnsi="ＭＳ ゴシック"/>
                <w:sz w:val="20"/>
              </w:rPr>
              <w:t xml:space="preserve"> １００ｍｇ１錠</w:t>
            </w:r>
          </w:p>
          <w:p w:rsidR="00211C82" w:rsidRDefault="00211C82">
            <w:pPr>
              <w:rPr>
                <w:rFonts w:ascii="ＭＳ ゴシック" w:eastAsia="ＭＳ ゴシック" w:hAnsi="ＭＳ ゴシック"/>
                <w:sz w:val="20"/>
              </w:rPr>
            </w:pPr>
            <w:r>
              <w:rPr>
                <w:rFonts w:ascii="ＭＳ ゴシック" w:eastAsia="ＭＳ ゴシック" w:hAnsi="ＭＳ ゴシック"/>
                <w:sz w:val="20"/>
              </w:rPr>
              <w:t>(般)エトドラク錠</w:t>
            </w:r>
          </w:p>
          <w:p w:rsidR="00211C82" w:rsidRPr="00211C82" w:rsidRDefault="00211C82">
            <w:pPr>
              <w:rPr>
                <w:rFonts w:ascii="ＭＳ ゴシック" w:eastAsia="ＭＳ ゴシック" w:hAnsi="ＭＳ ゴシック"/>
                <w:sz w:val="20"/>
              </w:rPr>
            </w:pPr>
            <w:r>
              <w:rPr>
                <w:rFonts w:ascii="ＭＳ ゴシック" w:eastAsia="ＭＳ ゴシック" w:hAnsi="ＭＳ ゴシック"/>
                <w:sz w:val="20"/>
              </w:rPr>
              <w:t>(先)ハイペン錠１００ｍｇ</w:t>
            </w:r>
          </w:p>
        </w:tc>
        <w:tc>
          <w:tcPr>
            <w:tcW w:w="6800" w:type="dxa"/>
            <w:shd w:val="clear" w:color="auto" w:fill="auto"/>
          </w:tcPr>
          <w:p w:rsidR="00211C82" w:rsidRDefault="00211C82">
            <w:pPr>
              <w:rPr>
                <w:rFonts w:ascii="ＭＳ ゴシック" w:eastAsia="ＭＳ ゴシック" w:hAnsi="ＭＳ ゴシック"/>
                <w:sz w:val="20"/>
              </w:rPr>
            </w:pPr>
            <w:r>
              <w:rPr>
                <w:rFonts w:ascii="ＭＳ ゴシック" w:eastAsia="ＭＳ ゴシック" w:hAnsi="ＭＳ ゴシック"/>
                <w:sz w:val="20"/>
              </w:rPr>
              <w:t>1.妊婦又は妊娠している可能性のある婦人には、治療上の有益性が危険性を上回ると判断される場合にのみ投与すること。［妊娠中の投与に関する安全性は確立していない］</w:t>
            </w:r>
          </w:p>
          <w:p w:rsidR="00211C82" w:rsidRDefault="00211C82">
            <w:pPr>
              <w:rPr>
                <w:rFonts w:ascii="ＭＳ ゴシック" w:eastAsia="ＭＳ ゴシック" w:hAnsi="ＭＳ ゴシック"/>
                <w:sz w:val="20"/>
              </w:rPr>
            </w:pPr>
            <w:r>
              <w:rPr>
                <w:rFonts w:ascii="ＭＳ ゴシック" w:eastAsia="ＭＳ ゴシック" w:hAnsi="ＭＳ ゴシック"/>
                <w:sz w:val="20"/>
              </w:rPr>
              <w:t>2.妊娠末期の婦人には投与しないこと。［動物実験（ラット）で分娩障害が報告されている］</w:t>
            </w:r>
          </w:p>
          <w:p w:rsidR="00211C82" w:rsidRDefault="00211C82">
            <w:pPr>
              <w:rPr>
                <w:rFonts w:ascii="ＭＳ ゴシック" w:eastAsia="ＭＳ ゴシック" w:hAnsi="ＭＳ ゴシック"/>
                <w:sz w:val="20"/>
              </w:rPr>
            </w:pPr>
            <w:r>
              <w:rPr>
                <w:rFonts w:ascii="ＭＳ ゴシック" w:eastAsia="ＭＳ ゴシック" w:hAnsi="ＭＳ ゴシック"/>
                <w:sz w:val="20"/>
              </w:rPr>
              <w:t>3.妊娠末期のラットに投与した実験で、胎児の動脈管収縮が報告されている。</w:t>
            </w:r>
          </w:p>
          <w:p w:rsidR="00211C82" w:rsidRPr="00211C82" w:rsidRDefault="00211C82">
            <w:pPr>
              <w:rPr>
                <w:rFonts w:ascii="ＭＳ ゴシック" w:eastAsia="ＭＳ ゴシック" w:hAnsi="ＭＳ ゴシック"/>
                <w:sz w:val="20"/>
              </w:rPr>
            </w:pPr>
            <w:r>
              <w:rPr>
                <w:rFonts w:ascii="ＭＳ ゴシック" w:eastAsia="ＭＳ ゴシック" w:hAnsi="ＭＳ ゴシック"/>
                <w:sz w:val="20"/>
              </w:rPr>
              <w:t>4.授乳中の婦人に投与することを避け、やむを得ず投与する場合には授乳を中止させること。［動物実験（ラット）で乳汁中への移行が報告されている］</w:t>
            </w:r>
          </w:p>
        </w:tc>
      </w:tr>
      <w:tr w:rsidR="00211C82" w:rsidRPr="00211C82" w:rsidTr="00211C82">
        <w:tblPrEx>
          <w:tblCellMar>
            <w:top w:w="0" w:type="dxa"/>
            <w:bottom w:w="0" w:type="dxa"/>
          </w:tblCellMar>
        </w:tblPrEx>
        <w:tc>
          <w:tcPr>
            <w:tcW w:w="3200" w:type="dxa"/>
            <w:shd w:val="clear" w:color="auto" w:fill="auto"/>
          </w:tcPr>
          <w:p w:rsidR="00211C82" w:rsidRDefault="00211C82">
            <w:pPr>
              <w:rPr>
                <w:rFonts w:ascii="ＭＳ ゴシック" w:eastAsia="ＭＳ ゴシック" w:hAnsi="ＭＳ ゴシック"/>
                <w:sz w:val="20"/>
              </w:rPr>
            </w:pPr>
            <w:r>
              <w:rPr>
                <w:rFonts w:ascii="ＭＳ ゴシック" w:eastAsia="ＭＳ ゴシック" w:hAnsi="ＭＳ ゴシック" w:hint="eastAsia"/>
                <w:sz w:val="20"/>
              </w:rPr>
              <w:t>ザジテンカプセル１ｍｇ</w:t>
            </w:r>
            <w:r>
              <w:rPr>
                <w:rFonts w:ascii="ＭＳ ゴシック" w:eastAsia="ＭＳ ゴシック" w:hAnsi="ＭＳ ゴシック"/>
                <w:sz w:val="20"/>
              </w:rPr>
              <w:t xml:space="preserve"> １ｍｇ１カプセル</w:t>
            </w:r>
          </w:p>
          <w:p w:rsidR="00211C82" w:rsidRPr="00211C82" w:rsidRDefault="00211C82">
            <w:pPr>
              <w:rPr>
                <w:rFonts w:ascii="ＭＳ ゴシック" w:eastAsia="ＭＳ ゴシック" w:hAnsi="ＭＳ ゴシック"/>
                <w:sz w:val="20"/>
              </w:rPr>
            </w:pPr>
            <w:r>
              <w:rPr>
                <w:rFonts w:ascii="ＭＳ ゴシック" w:eastAsia="ＭＳ ゴシック" w:hAnsi="ＭＳ ゴシック"/>
                <w:sz w:val="20"/>
              </w:rPr>
              <w:t>(般)ケトチフェンフマル酸塩カプセル</w:t>
            </w:r>
          </w:p>
        </w:tc>
        <w:tc>
          <w:tcPr>
            <w:tcW w:w="6800" w:type="dxa"/>
            <w:shd w:val="clear" w:color="auto" w:fill="auto"/>
          </w:tcPr>
          <w:p w:rsidR="00211C82" w:rsidRDefault="00211C82">
            <w:pPr>
              <w:rPr>
                <w:rFonts w:ascii="ＭＳ ゴシック" w:eastAsia="ＭＳ ゴシック" w:hAnsi="ＭＳ ゴシック"/>
                <w:sz w:val="20"/>
              </w:rPr>
            </w:pPr>
            <w:r>
              <w:rPr>
                <w:rFonts w:ascii="ＭＳ ゴシック" w:eastAsia="ＭＳ ゴシック" w:hAnsi="ＭＳ ゴシック"/>
                <w:sz w:val="20"/>
              </w:rPr>
              <w:t>1.妊婦又は妊娠している可能性のある婦人には治療上の有益性が危険性を上回ると判断される場合にのみ投与すること。〔妊娠中の投与に関する安全性は確立していない。〕</w:t>
            </w:r>
          </w:p>
          <w:p w:rsidR="00211C82" w:rsidRPr="00211C82" w:rsidRDefault="00211C82">
            <w:pPr>
              <w:rPr>
                <w:rFonts w:ascii="ＭＳ ゴシック" w:eastAsia="ＭＳ ゴシック" w:hAnsi="ＭＳ ゴシック"/>
                <w:sz w:val="20"/>
              </w:rPr>
            </w:pPr>
            <w:r>
              <w:rPr>
                <w:rFonts w:ascii="ＭＳ ゴシック" w:eastAsia="ＭＳ ゴシック" w:hAnsi="ＭＳ ゴシック"/>
                <w:sz w:val="20"/>
              </w:rPr>
              <w:t>2.授乳中の婦人には投与することを避け、やむを得ず投与する場合には授乳を中止させること。〔動物実験（ラット）で乳汁中へ移行することが報告されている。〕</w:t>
            </w:r>
          </w:p>
        </w:tc>
      </w:tr>
      <w:tr w:rsidR="00211C82" w:rsidRPr="00211C82" w:rsidTr="00211C82">
        <w:tblPrEx>
          <w:tblCellMar>
            <w:top w:w="0" w:type="dxa"/>
            <w:bottom w:w="0" w:type="dxa"/>
          </w:tblCellMar>
        </w:tblPrEx>
        <w:tc>
          <w:tcPr>
            <w:tcW w:w="3200" w:type="dxa"/>
            <w:shd w:val="clear" w:color="auto" w:fill="auto"/>
          </w:tcPr>
          <w:p w:rsidR="00211C82" w:rsidRDefault="00211C82">
            <w:pPr>
              <w:rPr>
                <w:rFonts w:ascii="ＭＳ ゴシック" w:eastAsia="ＭＳ ゴシック" w:hAnsi="ＭＳ ゴシック"/>
                <w:sz w:val="20"/>
              </w:rPr>
            </w:pPr>
            <w:r>
              <w:rPr>
                <w:rFonts w:ascii="ＭＳ ゴシック" w:eastAsia="ＭＳ ゴシック" w:hAnsi="ＭＳ ゴシック" w:hint="eastAsia"/>
                <w:sz w:val="20"/>
              </w:rPr>
              <w:t>ザジテンドライシロップ０．１％</w:t>
            </w:r>
            <w:r>
              <w:rPr>
                <w:rFonts w:ascii="ＭＳ ゴシック" w:eastAsia="ＭＳ ゴシック" w:hAnsi="ＭＳ ゴシック"/>
                <w:sz w:val="20"/>
              </w:rPr>
              <w:t xml:space="preserve"> ０．１％１ｇ</w:t>
            </w:r>
          </w:p>
          <w:p w:rsidR="00211C82" w:rsidRPr="00211C82" w:rsidRDefault="00211C82">
            <w:pPr>
              <w:rPr>
                <w:rFonts w:ascii="ＭＳ ゴシック" w:eastAsia="ＭＳ ゴシック" w:hAnsi="ＭＳ ゴシック"/>
                <w:sz w:val="20"/>
              </w:rPr>
            </w:pPr>
            <w:r>
              <w:rPr>
                <w:rFonts w:ascii="ＭＳ ゴシック" w:eastAsia="ＭＳ ゴシック" w:hAnsi="ＭＳ ゴシック"/>
                <w:sz w:val="20"/>
              </w:rPr>
              <w:t>(般)シロップ用ケトチフェンフマル酸塩</w:t>
            </w:r>
          </w:p>
        </w:tc>
        <w:tc>
          <w:tcPr>
            <w:tcW w:w="6800" w:type="dxa"/>
            <w:shd w:val="clear" w:color="auto" w:fill="auto"/>
          </w:tcPr>
          <w:p w:rsidR="00211C82" w:rsidRDefault="00211C82">
            <w:pPr>
              <w:rPr>
                <w:rFonts w:ascii="ＭＳ ゴシック" w:eastAsia="ＭＳ ゴシック" w:hAnsi="ＭＳ ゴシック"/>
                <w:sz w:val="20"/>
              </w:rPr>
            </w:pPr>
            <w:r>
              <w:rPr>
                <w:rFonts w:ascii="ＭＳ ゴシック" w:eastAsia="ＭＳ ゴシック" w:hAnsi="ＭＳ ゴシック"/>
                <w:sz w:val="20"/>
              </w:rPr>
              <w:t>1.妊婦又は妊娠している可能性のある婦人には治療上の有益性が危険性を上回ると判断される場合にのみ投与すること。〔妊娠中の投与に関する安全性は確立していない。〕</w:t>
            </w:r>
          </w:p>
          <w:p w:rsidR="00211C82" w:rsidRPr="00211C82" w:rsidRDefault="00211C82">
            <w:pPr>
              <w:rPr>
                <w:rFonts w:ascii="ＭＳ ゴシック" w:eastAsia="ＭＳ ゴシック" w:hAnsi="ＭＳ ゴシック"/>
                <w:sz w:val="20"/>
              </w:rPr>
            </w:pPr>
            <w:r>
              <w:rPr>
                <w:rFonts w:ascii="ＭＳ ゴシック" w:eastAsia="ＭＳ ゴシック" w:hAnsi="ＭＳ ゴシック"/>
                <w:sz w:val="20"/>
              </w:rPr>
              <w:t>2.授乳中の婦人には投与することを避け、やむを得ず投与する場合には授乳を中止させること。〔動物実験（ラット）で乳汁中へ移行することが報告されている。〕</w:t>
            </w:r>
          </w:p>
        </w:tc>
      </w:tr>
      <w:tr w:rsidR="00211C82" w:rsidRPr="00211C82" w:rsidTr="00211C82">
        <w:tblPrEx>
          <w:tblCellMar>
            <w:top w:w="0" w:type="dxa"/>
            <w:bottom w:w="0" w:type="dxa"/>
          </w:tblCellMar>
        </w:tblPrEx>
        <w:tc>
          <w:tcPr>
            <w:tcW w:w="3200" w:type="dxa"/>
            <w:shd w:val="clear" w:color="auto" w:fill="auto"/>
          </w:tcPr>
          <w:p w:rsidR="00211C82" w:rsidRDefault="00211C82">
            <w:pPr>
              <w:rPr>
                <w:rFonts w:ascii="ＭＳ ゴシック" w:eastAsia="ＭＳ ゴシック" w:hAnsi="ＭＳ ゴシック"/>
                <w:sz w:val="20"/>
              </w:rPr>
            </w:pPr>
            <w:r>
              <w:rPr>
                <w:rFonts w:ascii="ＭＳ ゴシック" w:eastAsia="ＭＳ ゴシック" w:hAnsi="ＭＳ ゴシック" w:hint="eastAsia"/>
                <w:sz w:val="20"/>
              </w:rPr>
              <w:t>ザジテンシロップ０．０２％</w:t>
            </w:r>
            <w:r>
              <w:rPr>
                <w:rFonts w:ascii="ＭＳ ゴシック" w:eastAsia="ＭＳ ゴシック" w:hAnsi="ＭＳ ゴシック"/>
                <w:sz w:val="20"/>
              </w:rPr>
              <w:t xml:space="preserve"> ０．０２％１ｍＬ</w:t>
            </w:r>
          </w:p>
          <w:p w:rsidR="00211C82" w:rsidRPr="00211C82" w:rsidRDefault="00211C82">
            <w:pPr>
              <w:rPr>
                <w:rFonts w:ascii="ＭＳ ゴシック" w:eastAsia="ＭＳ ゴシック" w:hAnsi="ＭＳ ゴシック"/>
                <w:sz w:val="20"/>
              </w:rPr>
            </w:pPr>
            <w:r>
              <w:rPr>
                <w:rFonts w:ascii="ＭＳ ゴシック" w:eastAsia="ＭＳ ゴシック" w:hAnsi="ＭＳ ゴシック"/>
                <w:sz w:val="20"/>
              </w:rPr>
              <w:t>(般)ケトチフェンフマル酸塩シロップ</w:t>
            </w:r>
          </w:p>
        </w:tc>
        <w:tc>
          <w:tcPr>
            <w:tcW w:w="6800" w:type="dxa"/>
            <w:shd w:val="clear" w:color="auto" w:fill="auto"/>
          </w:tcPr>
          <w:p w:rsidR="00211C82" w:rsidRDefault="00211C82">
            <w:pPr>
              <w:rPr>
                <w:rFonts w:ascii="ＭＳ ゴシック" w:eastAsia="ＭＳ ゴシック" w:hAnsi="ＭＳ ゴシック"/>
                <w:sz w:val="20"/>
              </w:rPr>
            </w:pPr>
            <w:r>
              <w:rPr>
                <w:rFonts w:ascii="ＭＳ ゴシック" w:eastAsia="ＭＳ ゴシック" w:hAnsi="ＭＳ ゴシック"/>
                <w:sz w:val="20"/>
              </w:rPr>
              <w:t>1.妊婦又は妊娠している可能性のある婦人には治療上の有益性が危険性を上回ると判断される場合にのみ投与すること。〔妊娠中の投与に関する安全性は確立していない。〕</w:t>
            </w:r>
          </w:p>
          <w:p w:rsidR="00211C82" w:rsidRPr="00211C82" w:rsidRDefault="00211C82">
            <w:pPr>
              <w:rPr>
                <w:rFonts w:ascii="ＭＳ ゴシック" w:eastAsia="ＭＳ ゴシック" w:hAnsi="ＭＳ ゴシック"/>
                <w:sz w:val="20"/>
              </w:rPr>
            </w:pPr>
            <w:r>
              <w:rPr>
                <w:rFonts w:ascii="ＭＳ ゴシック" w:eastAsia="ＭＳ ゴシック" w:hAnsi="ＭＳ ゴシック"/>
                <w:sz w:val="20"/>
              </w:rPr>
              <w:t>2.授乳中の婦人には投与することを避け、やむを得ず投与する場合には授乳を中止させること。〔動物実験（ラット）で乳汁中へ移行することが報告されている。〕</w:t>
            </w:r>
          </w:p>
        </w:tc>
      </w:tr>
      <w:tr w:rsidR="00211C82" w:rsidRPr="00211C82" w:rsidTr="00211C82">
        <w:tblPrEx>
          <w:tblCellMar>
            <w:top w:w="0" w:type="dxa"/>
            <w:bottom w:w="0" w:type="dxa"/>
          </w:tblCellMar>
        </w:tblPrEx>
        <w:tc>
          <w:tcPr>
            <w:tcW w:w="3200" w:type="dxa"/>
            <w:shd w:val="clear" w:color="auto" w:fill="auto"/>
          </w:tcPr>
          <w:p w:rsidR="00211C82" w:rsidRDefault="00211C82">
            <w:pPr>
              <w:rPr>
                <w:rFonts w:ascii="ＭＳ ゴシック" w:eastAsia="ＭＳ ゴシック" w:hAnsi="ＭＳ ゴシック"/>
                <w:sz w:val="20"/>
              </w:rPr>
            </w:pPr>
            <w:r>
              <w:rPr>
                <w:rFonts w:ascii="ＭＳ ゴシック" w:eastAsia="ＭＳ ゴシック" w:hAnsi="ＭＳ ゴシック" w:hint="eastAsia"/>
                <w:sz w:val="20"/>
              </w:rPr>
              <w:t>後サタノロン錠２５ｍｇ</w:t>
            </w:r>
            <w:r>
              <w:rPr>
                <w:rFonts w:ascii="ＭＳ ゴシック" w:eastAsia="ＭＳ ゴシック" w:hAnsi="ＭＳ ゴシック"/>
                <w:sz w:val="20"/>
              </w:rPr>
              <w:t xml:space="preserve"> ２５ｍｇ１錠</w:t>
            </w:r>
          </w:p>
          <w:p w:rsidR="00211C82" w:rsidRDefault="00211C82">
            <w:pPr>
              <w:rPr>
                <w:rFonts w:ascii="ＭＳ ゴシック" w:eastAsia="ＭＳ ゴシック" w:hAnsi="ＭＳ ゴシック"/>
                <w:sz w:val="20"/>
              </w:rPr>
            </w:pPr>
            <w:r>
              <w:rPr>
                <w:rFonts w:ascii="ＭＳ ゴシック" w:eastAsia="ＭＳ ゴシック" w:hAnsi="ＭＳ ゴシック"/>
                <w:sz w:val="20"/>
              </w:rPr>
              <w:t>(般)ジフェニドール塩酸塩錠</w:t>
            </w:r>
          </w:p>
          <w:p w:rsidR="00211C82" w:rsidRPr="00211C82" w:rsidRDefault="00211C82">
            <w:pPr>
              <w:rPr>
                <w:rFonts w:ascii="ＭＳ ゴシック" w:eastAsia="ＭＳ ゴシック" w:hAnsi="ＭＳ ゴシック"/>
                <w:sz w:val="20"/>
              </w:rPr>
            </w:pPr>
            <w:r>
              <w:rPr>
                <w:rFonts w:ascii="ＭＳ ゴシック" w:eastAsia="ＭＳ ゴシック" w:hAnsi="ＭＳ ゴシック"/>
                <w:sz w:val="20"/>
              </w:rPr>
              <w:t>(先)セファドール錠２５ｍｇ</w:t>
            </w:r>
          </w:p>
        </w:tc>
        <w:tc>
          <w:tcPr>
            <w:tcW w:w="6800" w:type="dxa"/>
            <w:shd w:val="clear" w:color="auto" w:fill="auto"/>
          </w:tcPr>
          <w:p w:rsidR="00211C82" w:rsidRPr="00211C82" w:rsidRDefault="00211C82">
            <w:pPr>
              <w:rPr>
                <w:rFonts w:ascii="ＭＳ ゴシック" w:eastAsia="ＭＳ ゴシック" w:hAnsi="ＭＳ ゴシック"/>
                <w:sz w:val="20"/>
              </w:rPr>
            </w:pPr>
            <w:r>
              <w:rPr>
                <w:rFonts w:ascii="ＭＳ ゴシック" w:eastAsia="ＭＳ ゴシック" w:hAnsi="ＭＳ ゴシック" w:hint="eastAsia"/>
                <w:sz w:val="20"/>
              </w:rPr>
              <w:t>妊婦又は妊娠している可能性のある婦人には、治療上の有益性が危険性を上回る場合にのみ投与すること。［妊娠中の投与に関する安全性は確立していない。］</w:t>
            </w:r>
          </w:p>
        </w:tc>
      </w:tr>
      <w:tr w:rsidR="00211C82" w:rsidRPr="00211C82" w:rsidTr="00211C82">
        <w:tblPrEx>
          <w:tblCellMar>
            <w:top w:w="0" w:type="dxa"/>
            <w:bottom w:w="0" w:type="dxa"/>
          </w:tblCellMar>
        </w:tblPrEx>
        <w:tc>
          <w:tcPr>
            <w:tcW w:w="3200" w:type="dxa"/>
            <w:shd w:val="clear" w:color="auto" w:fill="auto"/>
          </w:tcPr>
          <w:p w:rsidR="00211C82" w:rsidRDefault="00211C82">
            <w:pPr>
              <w:rPr>
                <w:rFonts w:ascii="ＭＳ ゴシック" w:eastAsia="ＭＳ ゴシック" w:hAnsi="ＭＳ ゴシック"/>
                <w:sz w:val="20"/>
              </w:rPr>
            </w:pPr>
            <w:r>
              <w:rPr>
                <w:rFonts w:ascii="ＭＳ ゴシック" w:eastAsia="ＭＳ ゴシック" w:hAnsi="ＭＳ ゴシック" w:hint="eastAsia"/>
                <w:sz w:val="20"/>
              </w:rPr>
              <w:t>後ザトフェロン錠８０</w:t>
            </w:r>
            <w:r>
              <w:rPr>
                <w:rFonts w:ascii="ＭＳ ゴシック" w:eastAsia="ＭＳ ゴシック" w:hAnsi="ＭＳ ゴシック"/>
                <w:sz w:val="20"/>
              </w:rPr>
              <w:t xml:space="preserve"> ８０ｍｇ１錠</w:t>
            </w:r>
          </w:p>
          <w:p w:rsidR="00211C82" w:rsidRDefault="00211C82">
            <w:pPr>
              <w:rPr>
                <w:rFonts w:ascii="ＭＳ ゴシック" w:eastAsia="ＭＳ ゴシック" w:hAnsi="ＭＳ ゴシック"/>
                <w:sz w:val="20"/>
              </w:rPr>
            </w:pPr>
            <w:r>
              <w:rPr>
                <w:rFonts w:ascii="ＭＳ ゴシック" w:eastAsia="ＭＳ ゴシック" w:hAnsi="ＭＳ ゴシック"/>
                <w:sz w:val="20"/>
              </w:rPr>
              <w:t>(般)ザルトプロフェン錠</w:t>
            </w:r>
          </w:p>
          <w:p w:rsidR="00211C82" w:rsidRPr="00211C82" w:rsidRDefault="00211C82">
            <w:pPr>
              <w:rPr>
                <w:rFonts w:ascii="ＭＳ ゴシック" w:eastAsia="ＭＳ ゴシック" w:hAnsi="ＭＳ ゴシック"/>
                <w:sz w:val="20"/>
              </w:rPr>
            </w:pPr>
            <w:r>
              <w:rPr>
                <w:rFonts w:ascii="ＭＳ ゴシック" w:eastAsia="ＭＳ ゴシック" w:hAnsi="ＭＳ ゴシック"/>
                <w:sz w:val="20"/>
              </w:rPr>
              <w:t>(先)ソレトン錠８０</w:t>
            </w:r>
          </w:p>
        </w:tc>
        <w:tc>
          <w:tcPr>
            <w:tcW w:w="6800" w:type="dxa"/>
            <w:shd w:val="clear" w:color="auto" w:fill="auto"/>
          </w:tcPr>
          <w:p w:rsidR="00211C82" w:rsidRDefault="00211C82">
            <w:pPr>
              <w:rPr>
                <w:rFonts w:ascii="ＭＳ ゴシック" w:eastAsia="ＭＳ ゴシック" w:hAnsi="ＭＳ ゴシック"/>
                <w:sz w:val="20"/>
              </w:rPr>
            </w:pPr>
            <w:r>
              <w:rPr>
                <w:rFonts w:ascii="ＭＳ ゴシック" w:eastAsia="ＭＳ ゴシック" w:hAnsi="ＭＳ ゴシック"/>
                <w:sz w:val="20"/>
              </w:rPr>
              <w:t>1.妊婦又は妊娠している可能性のある婦人には治療上の有益性が危険性を上回ると判断される場合にのみ投与すること。〔妊娠中の投与に関する安全性は確立していない。〕</w:t>
            </w:r>
          </w:p>
          <w:p w:rsidR="00211C82" w:rsidRDefault="00211C82">
            <w:pPr>
              <w:rPr>
                <w:rFonts w:ascii="ＭＳ ゴシック" w:eastAsia="ＭＳ ゴシック" w:hAnsi="ＭＳ ゴシック"/>
                <w:sz w:val="20"/>
              </w:rPr>
            </w:pPr>
            <w:r>
              <w:rPr>
                <w:rFonts w:ascii="ＭＳ ゴシック" w:eastAsia="ＭＳ ゴシック" w:hAnsi="ＭＳ ゴシック"/>
                <w:sz w:val="20"/>
              </w:rPr>
              <w:t>2.妊娠末期のラットに投与した実験で、胎児の動脈管収縮が報告されている。</w:t>
            </w:r>
          </w:p>
          <w:p w:rsidR="00211C82" w:rsidRPr="00211C82" w:rsidRDefault="00211C82">
            <w:pPr>
              <w:rPr>
                <w:rFonts w:ascii="ＭＳ ゴシック" w:eastAsia="ＭＳ ゴシック" w:hAnsi="ＭＳ ゴシック"/>
                <w:sz w:val="20"/>
              </w:rPr>
            </w:pPr>
            <w:r>
              <w:rPr>
                <w:rFonts w:ascii="ＭＳ ゴシック" w:eastAsia="ＭＳ ゴシック" w:hAnsi="ＭＳ ゴシック"/>
                <w:sz w:val="20"/>
              </w:rPr>
              <w:t>3.授乳婦への投与は避けることが望ましいが、やむを得ず投与する場合は授乳を避けさせること。〔動物実験（ラット）で乳汁中に移行することが報告されている。〕</w:t>
            </w:r>
          </w:p>
        </w:tc>
      </w:tr>
      <w:tr w:rsidR="00211C82" w:rsidRPr="00211C82" w:rsidTr="00211C82">
        <w:tblPrEx>
          <w:tblCellMar>
            <w:top w:w="0" w:type="dxa"/>
            <w:bottom w:w="0" w:type="dxa"/>
          </w:tblCellMar>
        </w:tblPrEx>
        <w:tc>
          <w:tcPr>
            <w:tcW w:w="3200" w:type="dxa"/>
            <w:shd w:val="clear" w:color="auto" w:fill="auto"/>
          </w:tcPr>
          <w:p w:rsidR="00211C82" w:rsidRDefault="00211C82">
            <w:pPr>
              <w:rPr>
                <w:rFonts w:ascii="ＭＳ ゴシック" w:eastAsia="ＭＳ ゴシック" w:hAnsi="ＭＳ ゴシック"/>
                <w:sz w:val="20"/>
              </w:rPr>
            </w:pPr>
            <w:r>
              <w:rPr>
                <w:rFonts w:ascii="ＭＳ ゴシック" w:eastAsia="ＭＳ ゴシック" w:hAnsi="ＭＳ ゴシック" w:hint="eastAsia"/>
                <w:sz w:val="20"/>
              </w:rPr>
              <w:t>後ザルバン注０．２ｍｇ</w:t>
            </w:r>
            <w:r>
              <w:rPr>
                <w:rFonts w:ascii="ＭＳ ゴシック" w:eastAsia="ＭＳ ゴシック" w:hAnsi="ＭＳ ゴシック"/>
                <w:sz w:val="20"/>
              </w:rPr>
              <w:t xml:space="preserve"> ０．２ｍｇ１管</w:t>
            </w:r>
          </w:p>
          <w:p w:rsidR="00211C82" w:rsidRDefault="00211C82">
            <w:pPr>
              <w:rPr>
                <w:rFonts w:ascii="ＭＳ ゴシック" w:eastAsia="ＭＳ ゴシック" w:hAnsi="ＭＳ ゴシック"/>
                <w:sz w:val="20"/>
              </w:rPr>
            </w:pPr>
            <w:r>
              <w:rPr>
                <w:rFonts w:ascii="ＭＳ ゴシック" w:eastAsia="ＭＳ ゴシック" w:hAnsi="ＭＳ ゴシック"/>
                <w:sz w:val="20"/>
              </w:rPr>
              <w:t>(般)ブプレノルフィン塩酸塩注射液</w:t>
            </w:r>
          </w:p>
          <w:p w:rsidR="00211C82" w:rsidRPr="00211C82" w:rsidRDefault="00211C82">
            <w:pPr>
              <w:rPr>
                <w:rFonts w:ascii="ＭＳ ゴシック" w:eastAsia="ＭＳ ゴシック" w:hAnsi="ＭＳ ゴシック"/>
                <w:sz w:val="20"/>
              </w:rPr>
            </w:pPr>
            <w:r>
              <w:rPr>
                <w:rFonts w:ascii="ＭＳ ゴシック" w:eastAsia="ＭＳ ゴシック" w:hAnsi="ＭＳ ゴシック"/>
                <w:sz w:val="20"/>
              </w:rPr>
              <w:t>(先)レペタン注０．２ｍｇ</w:t>
            </w:r>
          </w:p>
        </w:tc>
        <w:tc>
          <w:tcPr>
            <w:tcW w:w="6800" w:type="dxa"/>
            <w:shd w:val="clear" w:color="auto" w:fill="auto"/>
          </w:tcPr>
          <w:p w:rsidR="00211C82" w:rsidRDefault="00211C82">
            <w:pPr>
              <w:rPr>
                <w:rFonts w:ascii="ＭＳ ゴシック" w:eastAsia="ＭＳ ゴシック" w:hAnsi="ＭＳ ゴシック"/>
                <w:sz w:val="20"/>
              </w:rPr>
            </w:pPr>
            <w:r>
              <w:rPr>
                <w:rFonts w:ascii="ＭＳ ゴシック" w:eastAsia="ＭＳ ゴシック" w:hAnsi="ＭＳ ゴシック"/>
                <w:sz w:val="20"/>
              </w:rPr>
              <w:t>1.妊婦又は妊娠している可能性のある婦人には投与しないこと。［外国において、妊娠中に本剤を大量に投与した患者から出生した新生児に禁断症状がみられたとの報告がある。また、動物実験（ラット）で難産、拙劣な哺育行動、出生児の生存率の低下及び体重増加の抑制が報告されている。］</w:t>
            </w:r>
          </w:p>
          <w:p w:rsidR="00211C82" w:rsidRPr="00211C82" w:rsidRDefault="00211C82">
            <w:pPr>
              <w:rPr>
                <w:rFonts w:ascii="ＭＳ ゴシック" w:eastAsia="ＭＳ ゴシック" w:hAnsi="ＭＳ ゴシック"/>
                <w:sz w:val="20"/>
              </w:rPr>
            </w:pPr>
            <w:r>
              <w:rPr>
                <w:rFonts w:ascii="ＭＳ ゴシック" w:eastAsia="ＭＳ ゴシック" w:hAnsi="ＭＳ ゴシック"/>
                <w:sz w:val="20"/>
              </w:rPr>
              <w:t>2.授乳中の婦人には本剤投与中は授乳を避けさせること。［動物実験（ラット）で乳汁中への移行が報告されている。］</w:t>
            </w:r>
          </w:p>
        </w:tc>
      </w:tr>
      <w:tr w:rsidR="00211C82" w:rsidRPr="00211C82" w:rsidTr="00211C82">
        <w:tblPrEx>
          <w:tblCellMar>
            <w:top w:w="0" w:type="dxa"/>
            <w:bottom w:w="0" w:type="dxa"/>
          </w:tblCellMar>
        </w:tblPrEx>
        <w:tc>
          <w:tcPr>
            <w:tcW w:w="3200" w:type="dxa"/>
            <w:shd w:val="clear" w:color="auto" w:fill="auto"/>
          </w:tcPr>
          <w:p w:rsidR="00211C82" w:rsidRDefault="00211C82">
            <w:pPr>
              <w:rPr>
                <w:rFonts w:ascii="ＭＳ ゴシック" w:eastAsia="ＭＳ ゴシック" w:hAnsi="ＭＳ ゴシック"/>
                <w:sz w:val="20"/>
              </w:rPr>
            </w:pPr>
            <w:r>
              <w:rPr>
                <w:rFonts w:ascii="ＭＳ ゴシック" w:eastAsia="ＭＳ ゴシック" w:hAnsi="ＭＳ ゴシック" w:hint="eastAsia"/>
                <w:sz w:val="20"/>
              </w:rPr>
              <w:t>後ザルバン注０．３ｍｇ</w:t>
            </w:r>
            <w:r>
              <w:rPr>
                <w:rFonts w:ascii="ＭＳ ゴシック" w:eastAsia="ＭＳ ゴシック" w:hAnsi="ＭＳ ゴシック"/>
                <w:sz w:val="20"/>
              </w:rPr>
              <w:t xml:space="preserve"> ０．３ｍｇ１管</w:t>
            </w:r>
          </w:p>
          <w:p w:rsidR="00211C82" w:rsidRDefault="00211C82">
            <w:pPr>
              <w:rPr>
                <w:rFonts w:ascii="ＭＳ ゴシック" w:eastAsia="ＭＳ ゴシック" w:hAnsi="ＭＳ ゴシック"/>
                <w:sz w:val="20"/>
              </w:rPr>
            </w:pPr>
            <w:r>
              <w:rPr>
                <w:rFonts w:ascii="ＭＳ ゴシック" w:eastAsia="ＭＳ ゴシック" w:hAnsi="ＭＳ ゴシック"/>
                <w:sz w:val="20"/>
              </w:rPr>
              <w:t>(般)ブプレノルフィン塩酸塩注射液</w:t>
            </w:r>
          </w:p>
          <w:p w:rsidR="00211C82" w:rsidRPr="00211C82" w:rsidRDefault="00211C82">
            <w:pPr>
              <w:rPr>
                <w:rFonts w:ascii="ＭＳ ゴシック" w:eastAsia="ＭＳ ゴシック" w:hAnsi="ＭＳ ゴシック"/>
                <w:sz w:val="20"/>
              </w:rPr>
            </w:pPr>
            <w:r>
              <w:rPr>
                <w:rFonts w:ascii="ＭＳ ゴシック" w:eastAsia="ＭＳ ゴシック" w:hAnsi="ＭＳ ゴシック"/>
                <w:sz w:val="20"/>
              </w:rPr>
              <w:t>(先)レペタン注０．３ｍｇ</w:t>
            </w:r>
          </w:p>
        </w:tc>
        <w:tc>
          <w:tcPr>
            <w:tcW w:w="6800" w:type="dxa"/>
            <w:shd w:val="clear" w:color="auto" w:fill="auto"/>
          </w:tcPr>
          <w:p w:rsidR="00211C82" w:rsidRDefault="00211C82">
            <w:pPr>
              <w:rPr>
                <w:rFonts w:ascii="ＭＳ ゴシック" w:eastAsia="ＭＳ ゴシック" w:hAnsi="ＭＳ ゴシック"/>
                <w:sz w:val="20"/>
              </w:rPr>
            </w:pPr>
            <w:r>
              <w:rPr>
                <w:rFonts w:ascii="ＭＳ ゴシック" w:eastAsia="ＭＳ ゴシック" w:hAnsi="ＭＳ ゴシック"/>
                <w:sz w:val="20"/>
              </w:rPr>
              <w:t>1.妊婦又は妊娠している可能性のある婦人には投与しないこと。［外国において、妊娠中に本剤を大量に投与した患者から出生した新生児に禁断症状がみられたとの報告がある。また、動物実験（ラット）で難産、拙劣な哺育行動、出生児の生存率の低下及び体重増加の抑制が報告されている。］</w:t>
            </w:r>
          </w:p>
          <w:p w:rsidR="00211C82" w:rsidRPr="00211C82" w:rsidRDefault="00211C82">
            <w:pPr>
              <w:rPr>
                <w:rFonts w:ascii="ＭＳ ゴシック" w:eastAsia="ＭＳ ゴシック" w:hAnsi="ＭＳ ゴシック"/>
                <w:sz w:val="20"/>
              </w:rPr>
            </w:pPr>
            <w:r>
              <w:rPr>
                <w:rFonts w:ascii="ＭＳ ゴシック" w:eastAsia="ＭＳ ゴシック" w:hAnsi="ＭＳ ゴシック"/>
                <w:sz w:val="20"/>
              </w:rPr>
              <w:t>2.授乳中の婦人には本剤投与中は授乳を避けさせること。［動物実験（ラット）で乳汁中への移行が報告されている。］</w:t>
            </w:r>
          </w:p>
        </w:tc>
      </w:tr>
      <w:tr w:rsidR="00211C82" w:rsidRPr="00211C82" w:rsidTr="00211C82">
        <w:tblPrEx>
          <w:tblCellMar>
            <w:top w:w="0" w:type="dxa"/>
            <w:bottom w:w="0" w:type="dxa"/>
          </w:tblCellMar>
        </w:tblPrEx>
        <w:tc>
          <w:tcPr>
            <w:tcW w:w="3200" w:type="dxa"/>
            <w:shd w:val="clear" w:color="auto" w:fill="auto"/>
          </w:tcPr>
          <w:p w:rsidR="00211C82" w:rsidRDefault="00211C82">
            <w:pPr>
              <w:rPr>
                <w:rFonts w:ascii="ＭＳ ゴシック" w:eastAsia="ＭＳ ゴシック" w:hAnsi="ＭＳ ゴシック"/>
                <w:sz w:val="20"/>
              </w:rPr>
            </w:pPr>
            <w:r>
              <w:rPr>
                <w:rFonts w:ascii="ＭＳ ゴシック" w:eastAsia="ＭＳ ゴシック" w:hAnsi="ＭＳ ゴシック" w:hint="eastAsia"/>
                <w:sz w:val="20"/>
              </w:rPr>
              <w:t>ザンタック注射液５０ｍｇ</w:t>
            </w:r>
            <w:r>
              <w:rPr>
                <w:rFonts w:ascii="ＭＳ ゴシック" w:eastAsia="ＭＳ ゴシック" w:hAnsi="ＭＳ ゴシック"/>
                <w:sz w:val="20"/>
              </w:rPr>
              <w:t xml:space="preserve"> ２．５％２ｍＬ１管</w:t>
            </w:r>
          </w:p>
          <w:p w:rsidR="00211C82" w:rsidRPr="00211C82" w:rsidRDefault="00211C82">
            <w:pPr>
              <w:rPr>
                <w:rFonts w:ascii="ＭＳ ゴシック" w:eastAsia="ＭＳ ゴシック" w:hAnsi="ＭＳ ゴシック"/>
                <w:sz w:val="20"/>
              </w:rPr>
            </w:pPr>
            <w:r>
              <w:rPr>
                <w:rFonts w:ascii="ＭＳ ゴシック" w:eastAsia="ＭＳ ゴシック" w:hAnsi="ＭＳ ゴシック"/>
                <w:sz w:val="20"/>
              </w:rPr>
              <w:t>(般)ラニチジン塩酸塩注射液</w:t>
            </w:r>
          </w:p>
        </w:tc>
        <w:tc>
          <w:tcPr>
            <w:tcW w:w="6800" w:type="dxa"/>
            <w:shd w:val="clear" w:color="auto" w:fill="auto"/>
          </w:tcPr>
          <w:p w:rsidR="00211C82" w:rsidRDefault="00211C82">
            <w:pPr>
              <w:rPr>
                <w:rFonts w:ascii="ＭＳ ゴシック" w:eastAsia="ＭＳ ゴシック" w:hAnsi="ＭＳ ゴシック"/>
                <w:sz w:val="20"/>
              </w:rPr>
            </w:pPr>
            <w:r>
              <w:rPr>
                <w:rFonts w:ascii="ＭＳ ゴシック" w:eastAsia="ＭＳ ゴシック" w:hAnsi="ＭＳ ゴシック"/>
                <w:sz w:val="20"/>
              </w:rPr>
              <w:t>1.妊婦又は妊娠している可能性のある婦人には治療上の有益性が危険性を上回ると判断される場合にのみ投与すること［本剤は胎盤を通過することが知られており、妊娠中の投与に関する安全性は確立していない］。</w:t>
            </w:r>
          </w:p>
          <w:p w:rsidR="00211C82" w:rsidRPr="00211C82" w:rsidRDefault="00211C82">
            <w:pPr>
              <w:rPr>
                <w:rFonts w:ascii="ＭＳ ゴシック" w:eastAsia="ＭＳ ゴシック" w:hAnsi="ＭＳ ゴシック"/>
                <w:sz w:val="20"/>
              </w:rPr>
            </w:pPr>
            <w:r>
              <w:rPr>
                <w:rFonts w:ascii="ＭＳ ゴシック" w:eastAsia="ＭＳ ゴシック" w:hAnsi="ＭＳ ゴシック"/>
                <w:sz w:val="20"/>
              </w:rPr>
              <w:t>2.投薬中は授乳させないよう注意すること［ヒト母乳中への移行が報告されている］。</w:t>
            </w:r>
          </w:p>
        </w:tc>
      </w:tr>
      <w:tr w:rsidR="00211C82" w:rsidRPr="00211C82" w:rsidTr="00211C82">
        <w:tblPrEx>
          <w:tblCellMar>
            <w:top w:w="0" w:type="dxa"/>
            <w:bottom w:w="0" w:type="dxa"/>
          </w:tblCellMar>
        </w:tblPrEx>
        <w:tc>
          <w:tcPr>
            <w:tcW w:w="3200" w:type="dxa"/>
            <w:shd w:val="clear" w:color="auto" w:fill="auto"/>
          </w:tcPr>
          <w:p w:rsidR="00211C82" w:rsidRDefault="00211C82">
            <w:pPr>
              <w:rPr>
                <w:rFonts w:ascii="ＭＳ ゴシック" w:eastAsia="ＭＳ ゴシック" w:hAnsi="ＭＳ ゴシック"/>
                <w:sz w:val="20"/>
              </w:rPr>
            </w:pPr>
            <w:r>
              <w:rPr>
                <w:rFonts w:ascii="ＭＳ ゴシック" w:eastAsia="ＭＳ ゴシック" w:hAnsi="ＭＳ ゴシック" w:hint="eastAsia"/>
                <w:sz w:val="20"/>
              </w:rPr>
              <w:t>トラベルミン配合錠</w:t>
            </w:r>
            <w:r>
              <w:rPr>
                <w:rFonts w:ascii="ＭＳ ゴシック" w:eastAsia="ＭＳ ゴシック" w:hAnsi="ＭＳ ゴシック"/>
                <w:sz w:val="20"/>
              </w:rPr>
              <w:t xml:space="preserve"> １錠</w:t>
            </w:r>
          </w:p>
          <w:p w:rsidR="00211C82" w:rsidRPr="00211C82" w:rsidRDefault="00211C82">
            <w:pPr>
              <w:rPr>
                <w:rFonts w:ascii="ＭＳ ゴシック" w:eastAsia="ＭＳ ゴシック" w:hAnsi="ＭＳ ゴシック"/>
                <w:sz w:val="20"/>
              </w:rPr>
            </w:pPr>
            <w:r>
              <w:rPr>
                <w:rFonts w:ascii="ＭＳ ゴシック" w:eastAsia="ＭＳ ゴシック" w:hAnsi="ＭＳ ゴシック"/>
                <w:sz w:val="20"/>
              </w:rPr>
              <w:t>(般)ジフェンヒドラミンサリチル酸塩・ジプロフィリン錠</w:t>
            </w:r>
          </w:p>
        </w:tc>
        <w:tc>
          <w:tcPr>
            <w:tcW w:w="6800" w:type="dxa"/>
            <w:shd w:val="clear" w:color="auto" w:fill="auto"/>
          </w:tcPr>
          <w:p w:rsidR="00211C82" w:rsidRDefault="00211C82">
            <w:pPr>
              <w:rPr>
                <w:rFonts w:ascii="ＭＳ ゴシック" w:eastAsia="ＭＳ ゴシック" w:hAnsi="ＭＳ ゴシック"/>
                <w:sz w:val="20"/>
              </w:rPr>
            </w:pPr>
            <w:r>
              <w:rPr>
                <w:rFonts w:ascii="ＭＳ ゴシック" w:eastAsia="ＭＳ ゴシック" w:hAnsi="ＭＳ ゴシック"/>
                <w:sz w:val="20"/>
              </w:rPr>
              <w:t>1.妊婦又は妊娠している可能性のある婦人には投与しないことが望ましい。〔妊娠中の投与に関する安全性は確立していない。〕</w:t>
            </w:r>
          </w:p>
          <w:p w:rsidR="00211C82" w:rsidRPr="00211C82" w:rsidRDefault="00211C82">
            <w:pPr>
              <w:rPr>
                <w:rFonts w:ascii="ＭＳ ゴシック" w:eastAsia="ＭＳ ゴシック" w:hAnsi="ＭＳ ゴシック"/>
                <w:sz w:val="20"/>
              </w:rPr>
            </w:pPr>
            <w:r>
              <w:rPr>
                <w:rFonts w:ascii="ＭＳ ゴシック" w:eastAsia="ＭＳ ゴシック" w:hAnsi="ＭＳ ゴシック"/>
                <w:sz w:val="20"/>
              </w:rPr>
              <w:t>2.授乳中の婦人には投与しないことが望ましいが、やむを得ず投与する場合には授乳を避けさせること。〔ジフェンヒドラミンは、動物実験（ラット）で乳汁中に移行することが認められている。〕</w:t>
            </w:r>
          </w:p>
        </w:tc>
      </w:tr>
      <w:tr w:rsidR="00211C82" w:rsidRPr="00211C82" w:rsidTr="00211C82">
        <w:tblPrEx>
          <w:tblCellMar>
            <w:top w:w="0" w:type="dxa"/>
            <w:bottom w:w="0" w:type="dxa"/>
          </w:tblCellMar>
        </w:tblPrEx>
        <w:tc>
          <w:tcPr>
            <w:tcW w:w="3200" w:type="dxa"/>
            <w:shd w:val="clear" w:color="auto" w:fill="auto"/>
          </w:tcPr>
          <w:p w:rsidR="00211C82" w:rsidRDefault="00211C82">
            <w:pPr>
              <w:rPr>
                <w:rFonts w:ascii="ＭＳ ゴシック" w:eastAsia="ＭＳ ゴシック" w:hAnsi="ＭＳ ゴシック"/>
                <w:sz w:val="20"/>
              </w:rPr>
            </w:pPr>
            <w:r>
              <w:rPr>
                <w:rFonts w:ascii="ＭＳ ゴシック" w:eastAsia="ＭＳ ゴシック" w:hAnsi="ＭＳ ゴシック" w:hint="eastAsia"/>
                <w:sz w:val="20"/>
              </w:rPr>
              <w:t>後ドランジン錠２ｍｇ</w:t>
            </w:r>
            <w:r>
              <w:rPr>
                <w:rFonts w:ascii="ＭＳ ゴシック" w:eastAsia="ＭＳ ゴシック" w:hAnsi="ＭＳ ゴシック"/>
                <w:sz w:val="20"/>
              </w:rPr>
              <w:t xml:space="preserve"> ２ｍｇ１錠</w:t>
            </w:r>
          </w:p>
          <w:p w:rsidR="00211C82" w:rsidRDefault="00211C82">
            <w:pPr>
              <w:rPr>
                <w:rFonts w:ascii="ＭＳ ゴシック" w:eastAsia="ＭＳ ゴシック" w:hAnsi="ＭＳ ゴシック"/>
                <w:sz w:val="20"/>
              </w:rPr>
            </w:pPr>
            <w:r>
              <w:rPr>
                <w:rFonts w:ascii="ＭＳ ゴシック" w:eastAsia="ＭＳ ゴシック" w:hAnsi="ＭＳ ゴシック"/>
                <w:sz w:val="20"/>
              </w:rPr>
              <w:t>(般)イルソグラジンマレイン酸塩錠</w:t>
            </w:r>
          </w:p>
          <w:p w:rsidR="00211C82" w:rsidRPr="00211C82" w:rsidRDefault="00211C82">
            <w:pPr>
              <w:rPr>
                <w:rFonts w:ascii="ＭＳ ゴシック" w:eastAsia="ＭＳ ゴシック" w:hAnsi="ＭＳ ゴシック"/>
                <w:sz w:val="20"/>
              </w:rPr>
            </w:pPr>
            <w:r>
              <w:rPr>
                <w:rFonts w:ascii="ＭＳ ゴシック" w:eastAsia="ＭＳ ゴシック" w:hAnsi="ＭＳ ゴシック"/>
                <w:sz w:val="20"/>
              </w:rPr>
              <w:t>(先)ガスロンＮ錠２ｍｇ</w:t>
            </w:r>
          </w:p>
        </w:tc>
        <w:tc>
          <w:tcPr>
            <w:tcW w:w="6800" w:type="dxa"/>
            <w:shd w:val="clear" w:color="auto" w:fill="auto"/>
          </w:tcPr>
          <w:p w:rsidR="00211C82" w:rsidRPr="00211C82" w:rsidRDefault="00211C82">
            <w:pPr>
              <w:rPr>
                <w:rFonts w:ascii="ＭＳ ゴシック" w:eastAsia="ＭＳ ゴシック" w:hAnsi="ＭＳ ゴシック"/>
                <w:sz w:val="20"/>
              </w:rPr>
            </w:pPr>
            <w:r>
              <w:rPr>
                <w:rFonts w:ascii="ＭＳ ゴシック" w:eastAsia="ＭＳ ゴシック" w:hAnsi="ＭＳ ゴシック" w:hint="eastAsia"/>
                <w:sz w:val="20"/>
              </w:rPr>
              <w:t>妊婦又は妊娠している可能性のある婦人には、治療上の有益性が危険性を上回ると判断される場合にのみ投与すること。［妊娠中の投与に関する安全性は確立していない］</w:t>
            </w:r>
          </w:p>
        </w:tc>
      </w:tr>
      <w:tr w:rsidR="00211C82" w:rsidRPr="00211C82" w:rsidTr="00211C82">
        <w:tblPrEx>
          <w:tblCellMar>
            <w:top w:w="0" w:type="dxa"/>
            <w:bottom w:w="0" w:type="dxa"/>
          </w:tblCellMar>
        </w:tblPrEx>
        <w:tc>
          <w:tcPr>
            <w:tcW w:w="3200" w:type="dxa"/>
            <w:shd w:val="clear" w:color="auto" w:fill="auto"/>
          </w:tcPr>
          <w:p w:rsidR="00211C82" w:rsidRDefault="00211C82">
            <w:pPr>
              <w:rPr>
                <w:rFonts w:ascii="ＭＳ ゴシック" w:eastAsia="ＭＳ ゴシック" w:hAnsi="ＭＳ ゴシック"/>
                <w:sz w:val="20"/>
              </w:rPr>
            </w:pPr>
            <w:r>
              <w:rPr>
                <w:rFonts w:ascii="ＭＳ ゴシック" w:eastAsia="ＭＳ ゴシック" w:hAnsi="ＭＳ ゴシック" w:hint="eastAsia"/>
                <w:sz w:val="20"/>
              </w:rPr>
              <w:t>トランデート錠５０ｍｇ</w:t>
            </w:r>
            <w:r>
              <w:rPr>
                <w:rFonts w:ascii="ＭＳ ゴシック" w:eastAsia="ＭＳ ゴシック" w:hAnsi="ＭＳ ゴシック"/>
                <w:sz w:val="20"/>
              </w:rPr>
              <w:t xml:space="preserve"> ５０ｍｇ１錠</w:t>
            </w:r>
          </w:p>
          <w:p w:rsidR="00211C82" w:rsidRPr="00211C82" w:rsidRDefault="00211C82">
            <w:pPr>
              <w:rPr>
                <w:rFonts w:ascii="ＭＳ ゴシック" w:eastAsia="ＭＳ ゴシック" w:hAnsi="ＭＳ ゴシック"/>
                <w:sz w:val="20"/>
              </w:rPr>
            </w:pPr>
            <w:r>
              <w:rPr>
                <w:rFonts w:ascii="ＭＳ ゴシック" w:eastAsia="ＭＳ ゴシック" w:hAnsi="ＭＳ ゴシック"/>
                <w:sz w:val="20"/>
              </w:rPr>
              <w:t>(般)ラベタロール塩酸塩錠</w:t>
            </w:r>
          </w:p>
        </w:tc>
        <w:tc>
          <w:tcPr>
            <w:tcW w:w="6800" w:type="dxa"/>
            <w:shd w:val="clear" w:color="auto" w:fill="auto"/>
          </w:tcPr>
          <w:p w:rsidR="00211C82" w:rsidRDefault="00211C82">
            <w:pPr>
              <w:rPr>
                <w:rFonts w:ascii="ＭＳ ゴシック" w:eastAsia="ＭＳ ゴシック" w:hAnsi="ＭＳ ゴシック"/>
                <w:sz w:val="20"/>
              </w:rPr>
            </w:pPr>
            <w:r>
              <w:rPr>
                <w:rFonts w:ascii="ＭＳ ゴシック" w:eastAsia="ＭＳ ゴシック" w:hAnsi="ＭＳ ゴシック"/>
                <w:sz w:val="20"/>
              </w:rPr>
              <w:t>1.妊婦又は妊娠している可能性のある婦人に投与する場合には、治療上の有益性が危険性を上回ると判断される場合にのみ投与すること。投与に際しては、母体及び胎児の状態を十分に観察し、過度の血圧低下とならないよう注意すること。胎児及び新生児に血圧低下、徐脈等の異常が認められた場合には適切な処置を行うこと。［妊婦への投与例において、胎児に徐脈等、新生児に血圧低下、徐脈等の症状が認められたとの報告がある。］</w:t>
            </w:r>
          </w:p>
          <w:p w:rsidR="00211C82" w:rsidRPr="00211C82" w:rsidRDefault="00211C82">
            <w:pPr>
              <w:rPr>
                <w:rFonts w:ascii="ＭＳ ゴシック" w:eastAsia="ＭＳ ゴシック" w:hAnsi="ＭＳ ゴシック"/>
                <w:sz w:val="20"/>
              </w:rPr>
            </w:pPr>
            <w:r>
              <w:rPr>
                <w:rFonts w:ascii="ＭＳ ゴシック" w:eastAsia="ＭＳ ゴシック" w:hAnsi="ＭＳ ゴシック"/>
                <w:sz w:val="20"/>
              </w:rPr>
              <w:t>2.授乳中の婦人に投与することを避け、やむをえず投与する場合には授乳を中止させること［母乳中へ移行することが報</w:t>
            </w:r>
            <w:r>
              <w:rPr>
                <w:rFonts w:ascii="ＭＳ ゴシック" w:eastAsia="ＭＳ ゴシック" w:hAnsi="ＭＳ ゴシック" w:hint="eastAsia"/>
                <w:sz w:val="20"/>
              </w:rPr>
              <w:t>告されている］。</w:t>
            </w:r>
          </w:p>
        </w:tc>
      </w:tr>
      <w:tr w:rsidR="00211C82" w:rsidRPr="00211C82" w:rsidTr="00211C82">
        <w:tblPrEx>
          <w:tblCellMar>
            <w:top w:w="0" w:type="dxa"/>
            <w:bottom w:w="0" w:type="dxa"/>
          </w:tblCellMar>
        </w:tblPrEx>
        <w:tc>
          <w:tcPr>
            <w:tcW w:w="3200" w:type="dxa"/>
            <w:shd w:val="clear" w:color="auto" w:fill="auto"/>
          </w:tcPr>
          <w:p w:rsidR="00211C82" w:rsidRDefault="00211C82">
            <w:pPr>
              <w:rPr>
                <w:rFonts w:ascii="ＭＳ ゴシック" w:eastAsia="ＭＳ ゴシック" w:hAnsi="ＭＳ ゴシック"/>
                <w:sz w:val="20"/>
              </w:rPr>
            </w:pPr>
            <w:r>
              <w:rPr>
                <w:rFonts w:ascii="ＭＳ ゴシック" w:eastAsia="ＭＳ ゴシック" w:hAnsi="ＭＳ ゴシック" w:hint="eastAsia"/>
                <w:sz w:val="20"/>
              </w:rPr>
              <w:t>後トルクシール錠５０ｍｇ</w:t>
            </w:r>
            <w:r>
              <w:rPr>
                <w:rFonts w:ascii="ＭＳ ゴシック" w:eastAsia="ＭＳ ゴシック" w:hAnsi="ＭＳ ゴシック"/>
                <w:sz w:val="20"/>
              </w:rPr>
              <w:t xml:space="preserve"> ５０ｍｇ１錠</w:t>
            </w:r>
          </w:p>
          <w:p w:rsidR="00211C82" w:rsidRDefault="00211C82">
            <w:pPr>
              <w:rPr>
                <w:rFonts w:ascii="ＭＳ ゴシック" w:eastAsia="ＭＳ ゴシック" w:hAnsi="ＭＳ ゴシック"/>
                <w:sz w:val="20"/>
              </w:rPr>
            </w:pPr>
            <w:r>
              <w:rPr>
                <w:rFonts w:ascii="ＭＳ ゴシック" w:eastAsia="ＭＳ ゴシック" w:hAnsi="ＭＳ ゴシック"/>
                <w:sz w:val="20"/>
              </w:rPr>
              <w:t>(般)ジラゼプ塩酸塩水和物錠</w:t>
            </w:r>
          </w:p>
          <w:p w:rsidR="00211C82" w:rsidRPr="00211C82" w:rsidRDefault="00211C82">
            <w:pPr>
              <w:rPr>
                <w:rFonts w:ascii="ＭＳ ゴシック" w:eastAsia="ＭＳ ゴシック" w:hAnsi="ＭＳ ゴシック"/>
                <w:sz w:val="20"/>
              </w:rPr>
            </w:pPr>
            <w:r>
              <w:rPr>
                <w:rFonts w:ascii="ＭＳ ゴシック" w:eastAsia="ＭＳ ゴシック" w:hAnsi="ＭＳ ゴシック"/>
                <w:sz w:val="20"/>
              </w:rPr>
              <w:t>(先)コメリアンコーワ錠５０</w:t>
            </w:r>
          </w:p>
        </w:tc>
        <w:tc>
          <w:tcPr>
            <w:tcW w:w="6800" w:type="dxa"/>
            <w:shd w:val="clear" w:color="auto" w:fill="auto"/>
          </w:tcPr>
          <w:p w:rsidR="00211C82" w:rsidRPr="00211C82" w:rsidRDefault="00211C82">
            <w:pPr>
              <w:rPr>
                <w:rFonts w:ascii="ＭＳ ゴシック" w:eastAsia="ＭＳ ゴシック" w:hAnsi="ＭＳ ゴシック"/>
                <w:sz w:val="20"/>
              </w:rPr>
            </w:pPr>
            <w:r>
              <w:rPr>
                <w:rFonts w:ascii="ＭＳ ゴシック" w:eastAsia="ＭＳ ゴシック" w:hAnsi="ＭＳ ゴシック" w:hint="eastAsia"/>
                <w:sz w:val="20"/>
              </w:rPr>
              <w:t>妊婦又は妊娠している可能性のある婦人には投与しないことが望ましい。［妊娠中の投与に関する安全性は確立していない。］</w:t>
            </w:r>
          </w:p>
        </w:tc>
      </w:tr>
      <w:tr w:rsidR="00211C82" w:rsidRPr="00211C82" w:rsidTr="00211C82">
        <w:tblPrEx>
          <w:tblCellMar>
            <w:top w:w="0" w:type="dxa"/>
            <w:bottom w:w="0" w:type="dxa"/>
          </w:tblCellMar>
        </w:tblPrEx>
        <w:tc>
          <w:tcPr>
            <w:tcW w:w="3200" w:type="dxa"/>
            <w:shd w:val="clear" w:color="auto" w:fill="auto"/>
          </w:tcPr>
          <w:p w:rsidR="00211C82" w:rsidRDefault="00211C82">
            <w:pPr>
              <w:rPr>
                <w:rFonts w:ascii="ＭＳ ゴシック" w:eastAsia="ＭＳ ゴシック" w:hAnsi="ＭＳ ゴシック"/>
                <w:sz w:val="20"/>
              </w:rPr>
            </w:pPr>
            <w:r>
              <w:rPr>
                <w:rFonts w:ascii="ＭＳ ゴシック" w:eastAsia="ＭＳ ゴシック" w:hAnsi="ＭＳ ゴシック" w:hint="eastAsia"/>
                <w:sz w:val="20"/>
              </w:rPr>
              <w:t>後ドンペリドン錠５ｍｇ「ＴＹＫ」</w:t>
            </w:r>
            <w:r>
              <w:rPr>
                <w:rFonts w:ascii="ＭＳ ゴシック" w:eastAsia="ＭＳ ゴシック" w:hAnsi="ＭＳ ゴシック"/>
                <w:sz w:val="20"/>
              </w:rPr>
              <w:t xml:space="preserve"> ５ｍｇ１錠</w:t>
            </w:r>
          </w:p>
          <w:p w:rsidR="00211C82" w:rsidRDefault="00211C82">
            <w:pPr>
              <w:rPr>
                <w:rFonts w:ascii="ＭＳ ゴシック" w:eastAsia="ＭＳ ゴシック" w:hAnsi="ＭＳ ゴシック"/>
                <w:sz w:val="20"/>
              </w:rPr>
            </w:pPr>
            <w:r>
              <w:rPr>
                <w:rFonts w:ascii="ＭＳ ゴシック" w:eastAsia="ＭＳ ゴシック" w:hAnsi="ＭＳ ゴシック"/>
                <w:sz w:val="20"/>
              </w:rPr>
              <w:t>(般)ドンペリドン錠</w:t>
            </w:r>
          </w:p>
          <w:p w:rsidR="00211C82" w:rsidRPr="00211C82" w:rsidRDefault="00211C82">
            <w:pPr>
              <w:rPr>
                <w:rFonts w:ascii="ＭＳ ゴシック" w:eastAsia="ＭＳ ゴシック" w:hAnsi="ＭＳ ゴシック"/>
                <w:sz w:val="20"/>
              </w:rPr>
            </w:pPr>
            <w:r>
              <w:rPr>
                <w:rFonts w:ascii="ＭＳ ゴシック" w:eastAsia="ＭＳ ゴシック" w:hAnsi="ＭＳ ゴシック"/>
                <w:sz w:val="20"/>
              </w:rPr>
              <w:t>(先)ナウゼリン錠５</w:t>
            </w:r>
          </w:p>
        </w:tc>
        <w:tc>
          <w:tcPr>
            <w:tcW w:w="6800" w:type="dxa"/>
            <w:shd w:val="clear" w:color="auto" w:fill="auto"/>
          </w:tcPr>
          <w:p w:rsidR="00211C82" w:rsidRDefault="00211C82">
            <w:pPr>
              <w:rPr>
                <w:rFonts w:ascii="ＭＳ ゴシック" w:eastAsia="ＭＳ ゴシック" w:hAnsi="ＭＳ ゴシック"/>
                <w:sz w:val="20"/>
              </w:rPr>
            </w:pPr>
            <w:r>
              <w:rPr>
                <w:rFonts w:ascii="ＭＳ ゴシック" w:eastAsia="ＭＳ ゴシック" w:hAnsi="ＭＳ ゴシック"/>
                <w:sz w:val="20"/>
              </w:rPr>
              <w:t>1.妊婦又は妊娠している可能性のある婦人には投与しないこと。〔動物実験（ラット）で骨格、内臓異常等の催奇形作用が報告されている。〕</w:t>
            </w:r>
          </w:p>
          <w:p w:rsidR="00211C82" w:rsidRPr="00211C82" w:rsidRDefault="00211C82">
            <w:pPr>
              <w:rPr>
                <w:rFonts w:ascii="ＭＳ ゴシック" w:eastAsia="ＭＳ ゴシック" w:hAnsi="ＭＳ ゴシック"/>
                <w:sz w:val="20"/>
              </w:rPr>
            </w:pPr>
            <w:r>
              <w:rPr>
                <w:rFonts w:ascii="ＭＳ ゴシック" w:eastAsia="ＭＳ ゴシック" w:hAnsi="ＭＳ ゴシック"/>
                <w:sz w:val="20"/>
              </w:rPr>
              <w:t>2.授乳中の婦人には大量投与を避けること。〔動物実験（ラット）で乳汁中へ移行することが報告されている。〕</w:t>
            </w:r>
          </w:p>
        </w:tc>
      </w:tr>
      <w:tr w:rsidR="00211C82" w:rsidRPr="00211C82" w:rsidTr="00211C82">
        <w:tblPrEx>
          <w:tblCellMar>
            <w:top w:w="0" w:type="dxa"/>
            <w:bottom w:w="0" w:type="dxa"/>
          </w:tblCellMar>
        </w:tblPrEx>
        <w:tc>
          <w:tcPr>
            <w:tcW w:w="3200" w:type="dxa"/>
            <w:shd w:val="clear" w:color="auto" w:fill="auto"/>
          </w:tcPr>
          <w:p w:rsidR="00211C82" w:rsidRDefault="00211C82">
            <w:pPr>
              <w:rPr>
                <w:rFonts w:ascii="ＭＳ ゴシック" w:eastAsia="ＭＳ ゴシック" w:hAnsi="ＭＳ ゴシック"/>
                <w:sz w:val="20"/>
              </w:rPr>
            </w:pPr>
            <w:r>
              <w:rPr>
                <w:rFonts w:ascii="ＭＳ ゴシック" w:eastAsia="ＭＳ ゴシック" w:hAnsi="ＭＳ ゴシック" w:hint="eastAsia"/>
                <w:sz w:val="20"/>
              </w:rPr>
              <w:t>ナトリックス錠２</w:t>
            </w:r>
            <w:r>
              <w:rPr>
                <w:rFonts w:ascii="ＭＳ ゴシック" w:eastAsia="ＭＳ ゴシック" w:hAnsi="ＭＳ ゴシック"/>
                <w:sz w:val="20"/>
              </w:rPr>
              <w:t xml:space="preserve"> ２ｍｇ１錠</w:t>
            </w:r>
          </w:p>
          <w:p w:rsidR="00211C82" w:rsidRPr="00211C82" w:rsidRDefault="00211C82">
            <w:pPr>
              <w:rPr>
                <w:rFonts w:ascii="ＭＳ ゴシック" w:eastAsia="ＭＳ ゴシック" w:hAnsi="ＭＳ ゴシック"/>
                <w:sz w:val="20"/>
              </w:rPr>
            </w:pPr>
            <w:r>
              <w:rPr>
                <w:rFonts w:ascii="ＭＳ ゴシック" w:eastAsia="ＭＳ ゴシック" w:hAnsi="ＭＳ ゴシック"/>
                <w:sz w:val="20"/>
              </w:rPr>
              <w:t>(般)インダパミド錠</w:t>
            </w:r>
          </w:p>
        </w:tc>
        <w:tc>
          <w:tcPr>
            <w:tcW w:w="6800" w:type="dxa"/>
            <w:shd w:val="clear" w:color="auto" w:fill="auto"/>
          </w:tcPr>
          <w:p w:rsidR="00211C82" w:rsidRDefault="00211C82">
            <w:pPr>
              <w:rPr>
                <w:rFonts w:ascii="ＭＳ ゴシック" w:eastAsia="ＭＳ ゴシック" w:hAnsi="ＭＳ ゴシック"/>
                <w:sz w:val="20"/>
              </w:rPr>
            </w:pPr>
            <w:r>
              <w:rPr>
                <w:rFonts w:ascii="ＭＳ ゴシック" w:eastAsia="ＭＳ ゴシック" w:hAnsi="ＭＳ ゴシック"/>
                <w:sz w:val="20"/>
              </w:rPr>
              <w:t>1.妊娠後期には治療上の有益性が危険性を上回ると判断される場合にのみ投与すること。〔チアジド系薬剤では新生児又は乳児に高ビリルビン血症、血小板減少等を起こすことがある。〕</w:t>
            </w:r>
          </w:p>
          <w:p w:rsidR="00211C82" w:rsidRPr="00211C82" w:rsidRDefault="00211C82">
            <w:pPr>
              <w:rPr>
                <w:rFonts w:ascii="ＭＳ ゴシック" w:eastAsia="ＭＳ ゴシック" w:hAnsi="ＭＳ ゴシック"/>
                <w:sz w:val="20"/>
              </w:rPr>
            </w:pPr>
            <w:r>
              <w:rPr>
                <w:rFonts w:ascii="ＭＳ ゴシック" w:eastAsia="ＭＳ ゴシック" w:hAnsi="ＭＳ ゴシック"/>
                <w:sz w:val="20"/>
              </w:rPr>
              <w:t>2.授乳中の婦人に投与することは避け、やむを得ず投与する場合には授乳を中止させること。〔動物実験（ヤギ）で乳汁中へ移行することが報告されている。〕</w:t>
            </w:r>
          </w:p>
        </w:tc>
      </w:tr>
      <w:tr w:rsidR="00211C82" w:rsidRPr="00211C82" w:rsidTr="00211C82">
        <w:tblPrEx>
          <w:tblCellMar>
            <w:top w:w="0" w:type="dxa"/>
            <w:bottom w:w="0" w:type="dxa"/>
          </w:tblCellMar>
        </w:tblPrEx>
        <w:tc>
          <w:tcPr>
            <w:tcW w:w="3200" w:type="dxa"/>
            <w:shd w:val="clear" w:color="auto" w:fill="auto"/>
          </w:tcPr>
          <w:p w:rsidR="00211C82" w:rsidRDefault="00211C82">
            <w:pPr>
              <w:rPr>
                <w:rFonts w:ascii="ＭＳ ゴシック" w:eastAsia="ＭＳ ゴシック" w:hAnsi="ＭＳ ゴシック"/>
                <w:sz w:val="20"/>
              </w:rPr>
            </w:pPr>
            <w:r>
              <w:rPr>
                <w:rFonts w:ascii="ＭＳ ゴシック" w:eastAsia="ＭＳ ゴシック" w:hAnsi="ＭＳ ゴシック" w:hint="eastAsia"/>
                <w:sz w:val="20"/>
              </w:rPr>
              <w:t>ネオメドロールＥＥ軟膏</w:t>
            </w:r>
            <w:r>
              <w:rPr>
                <w:rFonts w:ascii="ＭＳ ゴシック" w:eastAsia="ＭＳ ゴシック" w:hAnsi="ＭＳ ゴシック"/>
                <w:sz w:val="20"/>
              </w:rPr>
              <w:t xml:space="preserve"> １ｇ</w:t>
            </w:r>
          </w:p>
          <w:p w:rsidR="00211C82" w:rsidRPr="00211C82" w:rsidRDefault="00211C82">
            <w:pPr>
              <w:rPr>
                <w:rFonts w:ascii="ＭＳ ゴシック" w:eastAsia="ＭＳ ゴシック" w:hAnsi="ＭＳ ゴシック"/>
                <w:sz w:val="20"/>
              </w:rPr>
            </w:pPr>
            <w:r>
              <w:rPr>
                <w:rFonts w:ascii="ＭＳ ゴシック" w:eastAsia="ＭＳ ゴシック" w:hAnsi="ＭＳ ゴシック"/>
                <w:sz w:val="20"/>
              </w:rPr>
              <w:t>(般)フラジオマイシン硫酸塩・メチルプレドニゾロン軟膏</w:t>
            </w:r>
          </w:p>
        </w:tc>
        <w:tc>
          <w:tcPr>
            <w:tcW w:w="6800" w:type="dxa"/>
            <w:shd w:val="clear" w:color="auto" w:fill="auto"/>
          </w:tcPr>
          <w:p w:rsidR="00211C82" w:rsidRPr="00211C82" w:rsidRDefault="00211C82">
            <w:pPr>
              <w:rPr>
                <w:rFonts w:ascii="ＭＳ ゴシック" w:eastAsia="ＭＳ ゴシック" w:hAnsi="ＭＳ ゴシック"/>
                <w:sz w:val="20"/>
              </w:rPr>
            </w:pPr>
            <w:r>
              <w:rPr>
                <w:rFonts w:ascii="ＭＳ ゴシック" w:eastAsia="ＭＳ ゴシック" w:hAnsi="ＭＳ ゴシック" w:hint="eastAsia"/>
                <w:sz w:val="20"/>
              </w:rPr>
              <w:t>妊婦又は妊娠している可能性のある婦人には長期・頻回使用を避けること。［妊娠中の使用に関する安全性は確立していない。］</w:t>
            </w:r>
          </w:p>
        </w:tc>
      </w:tr>
      <w:tr w:rsidR="00211C82" w:rsidRPr="00211C82" w:rsidTr="00211C82">
        <w:tblPrEx>
          <w:tblCellMar>
            <w:top w:w="0" w:type="dxa"/>
            <w:bottom w:w="0" w:type="dxa"/>
          </w:tblCellMar>
        </w:tblPrEx>
        <w:tc>
          <w:tcPr>
            <w:tcW w:w="3200" w:type="dxa"/>
            <w:shd w:val="clear" w:color="auto" w:fill="auto"/>
          </w:tcPr>
          <w:p w:rsidR="00211C82" w:rsidRDefault="00211C82">
            <w:pPr>
              <w:rPr>
                <w:rFonts w:ascii="ＭＳ ゴシック" w:eastAsia="ＭＳ ゴシック" w:hAnsi="ＭＳ ゴシック"/>
                <w:sz w:val="20"/>
              </w:rPr>
            </w:pPr>
            <w:r>
              <w:rPr>
                <w:rFonts w:ascii="ＭＳ ゴシック" w:eastAsia="ＭＳ ゴシック" w:hAnsi="ＭＳ ゴシック" w:hint="eastAsia"/>
                <w:sz w:val="20"/>
              </w:rPr>
              <w:t>後ネリコルト坐剤</w:t>
            </w:r>
            <w:r>
              <w:rPr>
                <w:rFonts w:ascii="ＭＳ ゴシック" w:eastAsia="ＭＳ ゴシック" w:hAnsi="ＭＳ ゴシック"/>
                <w:sz w:val="20"/>
              </w:rPr>
              <w:t xml:space="preserve"> １個</w:t>
            </w:r>
          </w:p>
          <w:p w:rsidR="00211C82" w:rsidRDefault="00211C82">
            <w:pPr>
              <w:rPr>
                <w:rFonts w:ascii="ＭＳ ゴシック" w:eastAsia="ＭＳ ゴシック" w:hAnsi="ＭＳ ゴシック"/>
                <w:sz w:val="20"/>
              </w:rPr>
            </w:pPr>
            <w:r>
              <w:rPr>
                <w:rFonts w:ascii="ＭＳ ゴシック" w:eastAsia="ＭＳ ゴシック" w:hAnsi="ＭＳ ゴシック"/>
                <w:sz w:val="20"/>
              </w:rPr>
              <w:t>(般)ジフルコルトロン吉草酸エステル・リドカイン坐剤</w:t>
            </w:r>
          </w:p>
          <w:p w:rsidR="00211C82" w:rsidRPr="00211C82" w:rsidRDefault="00211C82">
            <w:pPr>
              <w:rPr>
                <w:rFonts w:ascii="ＭＳ ゴシック" w:eastAsia="ＭＳ ゴシック" w:hAnsi="ＭＳ ゴシック"/>
                <w:sz w:val="20"/>
              </w:rPr>
            </w:pPr>
            <w:r>
              <w:rPr>
                <w:rFonts w:ascii="ＭＳ ゴシック" w:eastAsia="ＭＳ ゴシック" w:hAnsi="ＭＳ ゴシック"/>
                <w:sz w:val="20"/>
              </w:rPr>
              <w:t>(先)ネリプロクト坐剤</w:t>
            </w:r>
          </w:p>
        </w:tc>
        <w:tc>
          <w:tcPr>
            <w:tcW w:w="6800" w:type="dxa"/>
            <w:shd w:val="clear" w:color="auto" w:fill="auto"/>
          </w:tcPr>
          <w:p w:rsidR="00211C82" w:rsidRPr="00211C82" w:rsidRDefault="00211C82">
            <w:pPr>
              <w:rPr>
                <w:rFonts w:ascii="ＭＳ ゴシック" w:eastAsia="ＭＳ ゴシック" w:hAnsi="ＭＳ ゴシック"/>
                <w:sz w:val="20"/>
              </w:rPr>
            </w:pPr>
            <w:r>
              <w:rPr>
                <w:rFonts w:ascii="ＭＳ ゴシック" w:eastAsia="ＭＳ ゴシック" w:hAnsi="ＭＳ ゴシック" w:hint="eastAsia"/>
                <w:sz w:val="20"/>
              </w:rPr>
              <w:t>妊婦又は妊娠している可能性のある婦人に対し、大量又は長期にわたる使用を避けること。</w:t>
            </w:r>
            <w:r>
              <w:rPr>
                <w:rFonts w:ascii="ＭＳ ゴシック" w:eastAsia="ＭＳ ゴシック" w:hAnsi="ＭＳ ゴシック"/>
                <w:sz w:val="20"/>
              </w:rPr>
              <w:t>[妊婦に対する安全性は確立していない。]</w:t>
            </w:r>
          </w:p>
        </w:tc>
      </w:tr>
      <w:tr w:rsidR="00211C82" w:rsidRPr="00211C82" w:rsidTr="00211C82">
        <w:tblPrEx>
          <w:tblCellMar>
            <w:top w:w="0" w:type="dxa"/>
            <w:bottom w:w="0" w:type="dxa"/>
          </w:tblCellMar>
        </w:tblPrEx>
        <w:tc>
          <w:tcPr>
            <w:tcW w:w="3200" w:type="dxa"/>
            <w:shd w:val="clear" w:color="auto" w:fill="auto"/>
          </w:tcPr>
          <w:p w:rsidR="00211C82" w:rsidRDefault="00211C82">
            <w:pPr>
              <w:rPr>
                <w:rFonts w:ascii="ＭＳ ゴシック" w:eastAsia="ＭＳ ゴシック" w:hAnsi="ＭＳ ゴシック"/>
                <w:sz w:val="20"/>
              </w:rPr>
            </w:pPr>
            <w:r>
              <w:rPr>
                <w:rFonts w:ascii="ＭＳ ゴシック" w:eastAsia="ＭＳ ゴシック" w:hAnsi="ＭＳ ゴシック" w:hint="eastAsia"/>
                <w:sz w:val="20"/>
              </w:rPr>
              <w:t>後ネリコルト軟膏</w:t>
            </w:r>
            <w:r>
              <w:rPr>
                <w:rFonts w:ascii="ＭＳ ゴシック" w:eastAsia="ＭＳ ゴシック" w:hAnsi="ＭＳ ゴシック"/>
                <w:sz w:val="20"/>
              </w:rPr>
              <w:t xml:space="preserve"> １ｇ</w:t>
            </w:r>
          </w:p>
          <w:p w:rsidR="00211C82" w:rsidRDefault="00211C82">
            <w:pPr>
              <w:rPr>
                <w:rFonts w:ascii="ＭＳ ゴシック" w:eastAsia="ＭＳ ゴシック" w:hAnsi="ＭＳ ゴシック"/>
                <w:sz w:val="20"/>
              </w:rPr>
            </w:pPr>
            <w:r>
              <w:rPr>
                <w:rFonts w:ascii="ＭＳ ゴシック" w:eastAsia="ＭＳ ゴシック" w:hAnsi="ＭＳ ゴシック"/>
                <w:sz w:val="20"/>
              </w:rPr>
              <w:t>(般)ジフルコルトロン吉草酸エステル・リドカイン軟膏</w:t>
            </w:r>
          </w:p>
          <w:p w:rsidR="00211C82" w:rsidRPr="00211C82" w:rsidRDefault="00211C82">
            <w:pPr>
              <w:rPr>
                <w:rFonts w:ascii="ＭＳ ゴシック" w:eastAsia="ＭＳ ゴシック" w:hAnsi="ＭＳ ゴシック"/>
                <w:sz w:val="20"/>
              </w:rPr>
            </w:pPr>
            <w:r>
              <w:rPr>
                <w:rFonts w:ascii="ＭＳ ゴシック" w:eastAsia="ＭＳ ゴシック" w:hAnsi="ＭＳ ゴシック"/>
                <w:sz w:val="20"/>
              </w:rPr>
              <w:t>(先)ネリプロクト軟膏</w:t>
            </w:r>
          </w:p>
        </w:tc>
        <w:tc>
          <w:tcPr>
            <w:tcW w:w="6800" w:type="dxa"/>
            <w:shd w:val="clear" w:color="auto" w:fill="auto"/>
          </w:tcPr>
          <w:p w:rsidR="00211C82" w:rsidRPr="00211C82" w:rsidRDefault="00211C82">
            <w:pPr>
              <w:rPr>
                <w:rFonts w:ascii="ＭＳ ゴシック" w:eastAsia="ＭＳ ゴシック" w:hAnsi="ＭＳ ゴシック"/>
                <w:sz w:val="20"/>
              </w:rPr>
            </w:pPr>
            <w:r>
              <w:rPr>
                <w:rFonts w:ascii="ＭＳ ゴシック" w:eastAsia="ＭＳ ゴシック" w:hAnsi="ＭＳ ゴシック" w:hint="eastAsia"/>
                <w:sz w:val="20"/>
              </w:rPr>
              <w:t>妊婦又は妊娠している可能性のある婦人に対し、大量又は長期にわたる使用を避けること。［妊婦に対する安全性は確立していない。］</w:t>
            </w:r>
          </w:p>
        </w:tc>
      </w:tr>
      <w:tr w:rsidR="00211C82" w:rsidRPr="00211C82" w:rsidTr="00211C82">
        <w:tblPrEx>
          <w:tblCellMar>
            <w:top w:w="0" w:type="dxa"/>
            <w:bottom w:w="0" w:type="dxa"/>
          </w:tblCellMar>
        </w:tblPrEx>
        <w:tc>
          <w:tcPr>
            <w:tcW w:w="3200" w:type="dxa"/>
            <w:shd w:val="clear" w:color="auto" w:fill="auto"/>
          </w:tcPr>
          <w:p w:rsidR="00211C82" w:rsidRDefault="00211C82">
            <w:pPr>
              <w:rPr>
                <w:rFonts w:ascii="ＭＳ ゴシック" w:eastAsia="ＭＳ ゴシック" w:hAnsi="ＭＳ ゴシック"/>
                <w:sz w:val="20"/>
              </w:rPr>
            </w:pPr>
            <w:r>
              <w:rPr>
                <w:rFonts w:ascii="ＭＳ ゴシック" w:eastAsia="ＭＳ ゴシック" w:hAnsi="ＭＳ ゴシック" w:hint="eastAsia"/>
                <w:sz w:val="20"/>
              </w:rPr>
              <w:t>後ネリザ軟膏</w:t>
            </w:r>
            <w:r>
              <w:rPr>
                <w:rFonts w:ascii="ＭＳ ゴシック" w:eastAsia="ＭＳ ゴシック" w:hAnsi="ＭＳ ゴシック"/>
                <w:sz w:val="20"/>
              </w:rPr>
              <w:t xml:space="preserve"> １ｇ</w:t>
            </w:r>
          </w:p>
          <w:p w:rsidR="00211C82" w:rsidRDefault="00211C82">
            <w:pPr>
              <w:rPr>
                <w:rFonts w:ascii="ＭＳ ゴシック" w:eastAsia="ＭＳ ゴシック" w:hAnsi="ＭＳ ゴシック"/>
                <w:sz w:val="20"/>
              </w:rPr>
            </w:pPr>
            <w:r>
              <w:rPr>
                <w:rFonts w:ascii="ＭＳ ゴシック" w:eastAsia="ＭＳ ゴシック" w:hAnsi="ＭＳ ゴシック"/>
                <w:sz w:val="20"/>
              </w:rPr>
              <w:t>(般)ジフルコルトロン吉草酸エステル・リドカイン軟膏</w:t>
            </w:r>
          </w:p>
          <w:p w:rsidR="00211C82" w:rsidRPr="00211C82" w:rsidRDefault="00211C82">
            <w:pPr>
              <w:rPr>
                <w:rFonts w:ascii="ＭＳ ゴシック" w:eastAsia="ＭＳ ゴシック" w:hAnsi="ＭＳ ゴシック"/>
                <w:sz w:val="20"/>
              </w:rPr>
            </w:pPr>
            <w:r>
              <w:rPr>
                <w:rFonts w:ascii="ＭＳ ゴシック" w:eastAsia="ＭＳ ゴシック" w:hAnsi="ＭＳ ゴシック"/>
                <w:sz w:val="20"/>
              </w:rPr>
              <w:t>(先)ネリプロクト軟膏</w:t>
            </w:r>
          </w:p>
        </w:tc>
        <w:tc>
          <w:tcPr>
            <w:tcW w:w="6800" w:type="dxa"/>
            <w:shd w:val="clear" w:color="auto" w:fill="auto"/>
          </w:tcPr>
          <w:p w:rsidR="00211C82" w:rsidRPr="00211C82" w:rsidRDefault="00211C82">
            <w:pPr>
              <w:rPr>
                <w:rFonts w:ascii="ＭＳ ゴシック" w:eastAsia="ＭＳ ゴシック" w:hAnsi="ＭＳ ゴシック"/>
                <w:sz w:val="20"/>
              </w:rPr>
            </w:pPr>
            <w:r>
              <w:rPr>
                <w:rFonts w:ascii="ＭＳ ゴシック" w:eastAsia="ＭＳ ゴシック" w:hAnsi="ＭＳ ゴシック" w:hint="eastAsia"/>
                <w:sz w:val="20"/>
              </w:rPr>
              <w:t>妊婦又は妊娠している可能性のある婦人に対し、大量又は長期にわたる使用を避けること。［妊婦に対する安全性は確立していない。］</w:t>
            </w:r>
          </w:p>
        </w:tc>
      </w:tr>
      <w:tr w:rsidR="00211C82" w:rsidRPr="00211C82" w:rsidTr="00211C82">
        <w:tblPrEx>
          <w:tblCellMar>
            <w:top w:w="0" w:type="dxa"/>
            <w:bottom w:w="0" w:type="dxa"/>
          </w:tblCellMar>
        </w:tblPrEx>
        <w:tc>
          <w:tcPr>
            <w:tcW w:w="3200" w:type="dxa"/>
            <w:shd w:val="clear" w:color="auto" w:fill="auto"/>
          </w:tcPr>
          <w:p w:rsidR="00211C82" w:rsidRDefault="00211C82">
            <w:pPr>
              <w:rPr>
                <w:rFonts w:ascii="ＭＳ ゴシック" w:eastAsia="ＭＳ ゴシック" w:hAnsi="ＭＳ ゴシック"/>
                <w:sz w:val="20"/>
              </w:rPr>
            </w:pPr>
            <w:r>
              <w:rPr>
                <w:rFonts w:ascii="ＭＳ ゴシック" w:eastAsia="ＭＳ ゴシック" w:hAnsi="ＭＳ ゴシック" w:hint="eastAsia"/>
                <w:sz w:val="20"/>
              </w:rPr>
              <w:t>ネリプロクト坐剤</w:t>
            </w:r>
            <w:r>
              <w:rPr>
                <w:rFonts w:ascii="ＭＳ ゴシック" w:eastAsia="ＭＳ ゴシック" w:hAnsi="ＭＳ ゴシック"/>
                <w:sz w:val="20"/>
              </w:rPr>
              <w:t xml:space="preserve"> １個</w:t>
            </w:r>
          </w:p>
          <w:p w:rsidR="00211C82" w:rsidRPr="00211C82" w:rsidRDefault="00211C82">
            <w:pPr>
              <w:rPr>
                <w:rFonts w:ascii="ＭＳ ゴシック" w:eastAsia="ＭＳ ゴシック" w:hAnsi="ＭＳ ゴシック"/>
                <w:sz w:val="20"/>
              </w:rPr>
            </w:pPr>
            <w:r>
              <w:rPr>
                <w:rFonts w:ascii="ＭＳ ゴシック" w:eastAsia="ＭＳ ゴシック" w:hAnsi="ＭＳ ゴシック"/>
                <w:sz w:val="20"/>
              </w:rPr>
              <w:t>(般)ジフルコルトロン吉草酸エステル・リドカイン坐剤</w:t>
            </w:r>
          </w:p>
        </w:tc>
        <w:tc>
          <w:tcPr>
            <w:tcW w:w="6800" w:type="dxa"/>
            <w:shd w:val="clear" w:color="auto" w:fill="auto"/>
          </w:tcPr>
          <w:p w:rsidR="00211C82" w:rsidRPr="00211C82" w:rsidRDefault="00211C82">
            <w:pPr>
              <w:rPr>
                <w:rFonts w:ascii="ＭＳ ゴシック" w:eastAsia="ＭＳ ゴシック" w:hAnsi="ＭＳ ゴシック"/>
                <w:sz w:val="20"/>
              </w:rPr>
            </w:pPr>
            <w:r>
              <w:rPr>
                <w:rFonts w:ascii="ＭＳ ゴシック" w:eastAsia="ＭＳ ゴシック" w:hAnsi="ＭＳ ゴシック" w:hint="eastAsia"/>
                <w:sz w:val="20"/>
              </w:rPr>
              <w:t>妊婦に対する安全性は確立していないので，妊婦又は妊娠している可能性のある女性に対し，大量又は長期にわたる使用を避けること．</w:t>
            </w:r>
          </w:p>
        </w:tc>
      </w:tr>
      <w:tr w:rsidR="00211C82" w:rsidRPr="00211C82" w:rsidTr="00211C82">
        <w:tblPrEx>
          <w:tblCellMar>
            <w:top w:w="0" w:type="dxa"/>
            <w:bottom w:w="0" w:type="dxa"/>
          </w:tblCellMar>
        </w:tblPrEx>
        <w:tc>
          <w:tcPr>
            <w:tcW w:w="3200" w:type="dxa"/>
            <w:shd w:val="clear" w:color="auto" w:fill="auto"/>
          </w:tcPr>
          <w:p w:rsidR="00211C82" w:rsidRDefault="00211C82">
            <w:pPr>
              <w:rPr>
                <w:rFonts w:ascii="ＭＳ ゴシック" w:eastAsia="ＭＳ ゴシック" w:hAnsi="ＭＳ ゴシック"/>
                <w:sz w:val="20"/>
              </w:rPr>
            </w:pPr>
            <w:r>
              <w:rPr>
                <w:rFonts w:ascii="ＭＳ ゴシック" w:eastAsia="ＭＳ ゴシック" w:hAnsi="ＭＳ ゴシック" w:hint="eastAsia"/>
                <w:sz w:val="20"/>
              </w:rPr>
              <w:t>ユニコン錠２００</w:t>
            </w:r>
            <w:r>
              <w:rPr>
                <w:rFonts w:ascii="ＭＳ ゴシック" w:eastAsia="ＭＳ ゴシック" w:hAnsi="ＭＳ ゴシック"/>
                <w:sz w:val="20"/>
              </w:rPr>
              <w:t xml:space="preserve"> ２００ｍｇ１錠</w:t>
            </w:r>
          </w:p>
          <w:p w:rsidR="00211C82" w:rsidRPr="00211C82" w:rsidRDefault="00211C82">
            <w:pPr>
              <w:rPr>
                <w:rFonts w:ascii="ＭＳ ゴシック" w:eastAsia="ＭＳ ゴシック" w:hAnsi="ＭＳ ゴシック"/>
                <w:sz w:val="20"/>
              </w:rPr>
            </w:pPr>
            <w:r>
              <w:rPr>
                <w:rFonts w:ascii="ＭＳ ゴシック" w:eastAsia="ＭＳ ゴシック" w:hAnsi="ＭＳ ゴシック"/>
                <w:sz w:val="20"/>
              </w:rPr>
              <w:t>(般)テオフィリン徐放錠</w:t>
            </w:r>
          </w:p>
        </w:tc>
        <w:tc>
          <w:tcPr>
            <w:tcW w:w="6800" w:type="dxa"/>
            <w:shd w:val="clear" w:color="auto" w:fill="auto"/>
          </w:tcPr>
          <w:p w:rsidR="00211C82" w:rsidRDefault="00211C82">
            <w:pPr>
              <w:rPr>
                <w:rFonts w:ascii="ＭＳ ゴシック" w:eastAsia="ＭＳ ゴシック" w:hAnsi="ＭＳ ゴシック"/>
                <w:sz w:val="20"/>
              </w:rPr>
            </w:pPr>
            <w:r>
              <w:rPr>
                <w:rFonts w:ascii="ＭＳ ゴシック" w:eastAsia="ＭＳ ゴシック" w:hAnsi="ＭＳ ゴシック"/>
                <w:sz w:val="20"/>
              </w:rPr>
              <w:t>1.妊婦又は妊娠している可能性のある婦人には，治療上の有益性が危険性を上回ると判断される場合にのみ投与すること。［動物実験（マウス，ラット，ウサギ）で催奇形作用等の生殖毒性が報告されている。また，ヒトで胎盤を通過して胎児に移行し，新生児に嘔吐，神経過敏等の症状があらわれることがある。］</w:t>
            </w:r>
          </w:p>
          <w:p w:rsidR="00211C82" w:rsidRPr="00211C82" w:rsidRDefault="00211C82">
            <w:pPr>
              <w:rPr>
                <w:rFonts w:ascii="ＭＳ ゴシック" w:eastAsia="ＭＳ ゴシック" w:hAnsi="ＭＳ ゴシック"/>
                <w:sz w:val="20"/>
              </w:rPr>
            </w:pPr>
            <w:r>
              <w:rPr>
                <w:rFonts w:ascii="ＭＳ ゴシック" w:eastAsia="ＭＳ ゴシック" w:hAnsi="ＭＳ ゴシック"/>
                <w:sz w:val="20"/>
              </w:rPr>
              <w:t>2.授乳中の婦人には本剤投与中は授乳を避けさせること。［ヒト母乳中に移行し，乳児に神経過敏を起こすことがある。］</w:t>
            </w:r>
          </w:p>
        </w:tc>
      </w:tr>
      <w:tr w:rsidR="00211C82" w:rsidRPr="00211C82" w:rsidTr="00211C82">
        <w:tblPrEx>
          <w:tblCellMar>
            <w:top w:w="0" w:type="dxa"/>
            <w:bottom w:w="0" w:type="dxa"/>
          </w:tblCellMar>
        </w:tblPrEx>
        <w:tc>
          <w:tcPr>
            <w:tcW w:w="3200" w:type="dxa"/>
            <w:shd w:val="clear" w:color="auto" w:fill="auto"/>
          </w:tcPr>
          <w:p w:rsidR="00211C82" w:rsidRDefault="00211C82">
            <w:pPr>
              <w:rPr>
                <w:rFonts w:ascii="ＭＳ ゴシック" w:eastAsia="ＭＳ ゴシック" w:hAnsi="ＭＳ ゴシック"/>
                <w:sz w:val="20"/>
              </w:rPr>
            </w:pPr>
            <w:r>
              <w:rPr>
                <w:rFonts w:ascii="ＭＳ ゴシック" w:eastAsia="ＭＳ ゴシック" w:hAnsi="ＭＳ ゴシック" w:hint="eastAsia"/>
                <w:sz w:val="20"/>
              </w:rPr>
              <w:t>ロキシーン錠４ｍｇ</w:t>
            </w:r>
            <w:r>
              <w:rPr>
                <w:rFonts w:ascii="ＭＳ ゴシック" w:eastAsia="ＭＳ ゴシック" w:hAnsi="ＭＳ ゴシック"/>
                <w:sz w:val="20"/>
              </w:rPr>
              <w:t xml:space="preserve"> ４ｍｇ１錠</w:t>
            </w:r>
          </w:p>
          <w:p w:rsidR="00211C82" w:rsidRPr="00211C82" w:rsidRDefault="00211C82">
            <w:pPr>
              <w:rPr>
                <w:rFonts w:ascii="ＭＳ ゴシック" w:eastAsia="ＭＳ ゴシック" w:hAnsi="ＭＳ ゴシック"/>
                <w:sz w:val="20"/>
              </w:rPr>
            </w:pPr>
            <w:r>
              <w:rPr>
                <w:rFonts w:ascii="ＭＳ ゴシック" w:eastAsia="ＭＳ ゴシック" w:hAnsi="ＭＳ ゴシック"/>
                <w:sz w:val="20"/>
              </w:rPr>
              <w:t>(般)プリジノールメシル酸塩錠</w:t>
            </w:r>
          </w:p>
        </w:tc>
        <w:tc>
          <w:tcPr>
            <w:tcW w:w="6800" w:type="dxa"/>
            <w:shd w:val="clear" w:color="auto" w:fill="auto"/>
          </w:tcPr>
          <w:p w:rsidR="00211C82" w:rsidRDefault="00211C82">
            <w:pPr>
              <w:rPr>
                <w:rFonts w:ascii="ＭＳ ゴシック" w:eastAsia="ＭＳ ゴシック" w:hAnsi="ＭＳ ゴシック"/>
                <w:sz w:val="20"/>
              </w:rPr>
            </w:pPr>
            <w:r>
              <w:rPr>
                <w:rFonts w:ascii="ＭＳ ゴシック" w:eastAsia="ＭＳ ゴシック" w:hAnsi="ＭＳ ゴシック"/>
                <w:sz w:val="20"/>
              </w:rPr>
              <w:t>1.妊婦または妊娠している可能性のある婦人には、治療上の有益性が危険性を上回ると判断される場合にのみ投与すること。［妊娠中の投与に関する安全性は確立していない。］</w:t>
            </w:r>
          </w:p>
          <w:p w:rsidR="00211C82" w:rsidRPr="00211C82" w:rsidRDefault="00211C82">
            <w:pPr>
              <w:rPr>
                <w:rFonts w:ascii="ＭＳ ゴシック" w:eastAsia="ＭＳ ゴシック" w:hAnsi="ＭＳ ゴシック"/>
                <w:sz w:val="20"/>
              </w:rPr>
            </w:pPr>
            <w:r>
              <w:rPr>
                <w:rFonts w:ascii="ＭＳ ゴシック" w:eastAsia="ＭＳ ゴシック" w:hAnsi="ＭＳ ゴシック"/>
                <w:sz w:val="20"/>
              </w:rPr>
              <w:t>2.授乳中の婦人には投与しないことが望ましい。</w:t>
            </w:r>
          </w:p>
        </w:tc>
      </w:tr>
      <w:tr w:rsidR="00211C82" w:rsidRPr="00211C82" w:rsidTr="00211C82">
        <w:tblPrEx>
          <w:tblCellMar>
            <w:top w:w="0" w:type="dxa"/>
            <w:bottom w:w="0" w:type="dxa"/>
          </w:tblCellMar>
        </w:tblPrEx>
        <w:tc>
          <w:tcPr>
            <w:tcW w:w="3200" w:type="dxa"/>
            <w:shd w:val="clear" w:color="auto" w:fill="auto"/>
          </w:tcPr>
          <w:p w:rsidR="00211C82" w:rsidRDefault="00211C82">
            <w:pPr>
              <w:rPr>
                <w:rFonts w:ascii="ＭＳ ゴシック" w:eastAsia="ＭＳ ゴシック" w:hAnsi="ＭＳ ゴシック"/>
                <w:sz w:val="20"/>
              </w:rPr>
            </w:pPr>
            <w:r>
              <w:rPr>
                <w:rFonts w:ascii="ＭＳ ゴシック" w:eastAsia="ＭＳ ゴシック" w:hAnsi="ＭＳ ゴシック" w:hint="eastAsia"/>
                <w:sz w:val="20"/>
              </w:rPr>
              <w:t>後ロキシスロマイシン錠１５０ｍｇ「サンド」</w:t>
            </w:r>
            <w:r>
              <w:rPr>
                <w:rFonts w:ascii="ＭＳ ゴシック" w:eastAsia="ＭＳ ゴシック" w:hAnsi="ＭＳ ゴシック"/>
                <w:sz w:val="20"/>
              </w:rPr>
              <w:t xml:space="preserve"> １５０ｍｇ１錠</w:t>
            </w:r>
          </w:p>
          <w:p w:rsidR="00211C82" w:rsidRDefault="00211C82">
            <w:pPr>
              <w:rPr>
                <w:rFonts w:ascii="ＭＳ ゴシック" w:eastAsia="ＭＳ ゴシック" w:hAnsi="ＭＳ ゴシック"/>
                <w:sz w:val="20"/>
              </w:rPr>
            </w:pPr>
            <w:r>
              <w:rPr>
                <w:rFonts w:ascii="ＭＳ ゴシック" w:eastAsia="ＭＳ ゴシック" w:hAnsi="ＭＳ ゴシック"/>
                <w:sz w:val="20"/>
              </w:rPr>
              <w:t>(般)ロキシスロマイシン錠</w:t>
            </w:r>
          </w:p>
          <w:p w:rsidR="00211C82" w:rsidRPr="00211C82" w:rsidRDefault="00211C82">
            <w:pPr>
              <w:rPr>
                <w:rFonts w:ascii="ＭＳ ゴシック" w:eastAsia="ＭＳ ゴシック" w:hAnsi="ＭＳ ゴシック"/>
                <w:sz w:val="20"/>
              </w:rPr>
            </w:pPr>
            <w:r>
              <w:rPr>
                <w:rFonts w:ascii="ＭＳ ゴシック" w:eastAsia="ＭＳ ゴシック" w:hAnsi="ＭＳ ゴシック"/>
                <w:sz w:val="20"/>
              </w:rPr>
              <w:t>(先)ルリッド錠１５０</w:t>
            </w:r>
          </w:p>
        </w:tc>
        <w:tc>
          <w:tcPr>
            <w:tcW w:w="6800" w:type="dxa"/>
            <w:shd w:val="clear" w:color="auto" w:fill="auto"/>
          </w:tcPr>
          <w:p w:rsidR="00211C82" w:rsidRDefault="00211C82">
            <w:pPr>
              <w:rPr>
                <w:rFonts w:ascii="ＭＳ ゴシック" w:eastAsia="ＭＳ ゴシック" w:hAnsi="ＭＳ ゴシック"/>
                <w:sz w:val="20"/>
              </w:rPr>
            </w:pPr>
            <w:r>
              <w:rPr>
                <w:rFonts w:ascii="ＭＳ ゴシック" w:eastAsia="ＭＳ ゴシック" w:hAnsi="ＭＳ ゴシック"/>
                <w:sz w:val="20"/>
              </w:rPr>
              <w:t>1.妊婦又は妊娠している可能性のある婦人には、治療上の有益性が危険性を上回ると判断された場合にのみ投与すること。［動物実験（ラット）において臨床用量の約80倍で胎児の外表異常及び骨格異常の発現頻度が対照群に比べ高いとの報告がある。］</w:t>
            </w:r>
          </w:p>
          <w:p w:rsidR="00211C82" w:rsidRPr="00211C82" w:rsidRDefault="00211C82">
            <w:pPr>
              <w:rPr>
                <w:rFonts w:ascii="ＭＳ ゴシック" w:eastAsia="ＭＳ ゴシック" w:hAnsi="ＭＳ ゴシック"/>
                <w:sz w:val="20"/>
              </w:rPr>
            </w:pPr>
            <w:r>
              <w:rPr>
                <w:rFonts w:ascii="ＭＳ ゴシック" w:eastAsia="ＭＳ ゴシック" w:hAnsi="ＭＳ ゴシック"/>
                <w:sz w:val="20"/>
              </w:rPr>
              <w:t>2.授乳中の婦人に投与することを避け、やむを得ず投与する場合には、授乳を中止させること。［動物実験（ラット）で乳汁中へ移行することが認められている。］</w:t>
            </w:r>
          </w:p>
        </w:tc>
      </w:tr>
      <w:tr w:rsidR="00211C82" w:rsidRPr="00211C82" w:rsidTr="00211C82">
        <w:tblPrEx>
          <w:tblCellMar>
            <w:top w:w="0" w:type="dxa"/>
            <w:bottom w:w="0" w:type="dxa"/>
          </w:tblCellMar>
        </w:tblPrEx>
        <w:tc>
          <w:tcPr>
            <w:tcW w:w="3200" w:type="dxa"/>
            <w:shd w:val="clear" w:color="auto" w:fill="auto"/>
          </w:tcPr>
          <w:p w:rsidR="00211C82" w:rsidRDefault="00211C82">
            <w:pPr>
              <w:rPr>
                <w:rFonts w:ascii="ＭＳ ゴシック" w:eastAsia="ＭＳ ゴシック" w:hAnsi="ＭＳ ゴシック"/>
                <w:sz w:val="20"/>
              </w:rPr>
            </w:pPr>
            <w:r>
              <w:rPr>
                <w:rFonts w:ascii="ＭＳ ゴシック" w:eastAsia="ＭＳ ゴシック" w:hAnsi="ＭＳ ゴシック" w:hint="eastAsia"/>
                <w:sz w:val="20"/>
              </w:rPr>
              <w:t>後ロキソート錠６０ｍｇ</w:t>
            </w:r>
            <w:r>
              <w:rPr>
                <w:rFonts w:ascii="ＭＳ ゴシック" w:eastAsia="ＭＳ ゴシック" w:hAnsi="ＭＳ ゴシック"/>
                <w:sz w:val="20"/>
              </w:rPr>
              <w:t xml:space="preserve"> ６０ｍｇ１錠</w:t>
            </w:r>
          </w:p>
          <w:p w:rsidR="00211C82" w:rsidRDefault="00211C82">
            <w:pPr>
              <w:rPr>
                <w:rFonts w:ascii="ＭＳ ゴシック" w:eastAsia="ＭＳ ゴシック" w:hAnsi="ＭＳ ゴシック"/>
                <w:sz w:val="20"/>
              </w:rPr>
            </w:pPr>
            <w:r>
              <w:rPr>
                <w:rFonts w:ascii="ＭＳ ゴシック" w:eastAsia="ＭＳ ゴシック" w:hAnsi="ＭＳ ゴシック"/>
                <w:sz w:val="20"/>
              </w:rPr>
              <w:t>(般)ロキソプロフェンナトリウム水和物錠</w:t>
            </w:r>
          </w:p>
          <w:p w:rsidR="00211C82" w:rsidRPr="00211C82" w:rsidRDefault="00211C82">
            <w:pPr>
              <w:rPr>
                <w:rFonts w:ascii="ＭＳ ゴシック" w:eastAsia="ＭＳ ゴシック" w:hAnsi="ＭＳ ゴシック"/>
                <w:sz w:val="20"/>
              </w:rPr>
            </w:pPr>
            <w:r>
              <w:rPr>
                <w:rFonts w:ascii="ＭＳ ゴシック" w:eastAsia="ＭＳ ゴシック" w:hAnsi="ＭＳ ゴシック"/>
                <w:sz w:val="20"/>
              </w:rPr>
              <w:t>(先)ロキソニン錠６０ｍｇ</w:t>
            </w:r>
          </w:p>
        </w:tc>
        <w:tc>
          <w:tcPr>
            <w:tcW w:w="6800" w:type="dxa"/>
            <w:shd w:val="clear" w:color="auto" w:fill="auto"/>
          </w:tcPr>
          <w:p w:rsidR="00211C82" w:rsidRDefault="00211C82">
            <w:pPr>
              <w:rPr>
                <w:rFonts w:ascii="ＭＳ ゴシック" w:eastAsia="ＭＳ ゴシック" w:hAnsi="ＭＳ ゴシック"/>
                <w:sz w:val="20"/>
              </w:rPr>
            </w:pPr>
            <w:r>
              <w:rPr>
                <w:rFonts w:ascii="ＭＳ ゴシック" w:eastAsia="ＭＳ ゴシック" w:hAnsi="ＭＳ ゴシック"/>
                <w:sz w:val="20"/>
              </w:rPr>
              <w:t>1.妊婦又は妊娠している可能性のある婦人には治療上の有益性が危険性を上回ると判断される場合にのみ投与すること。［妊娠中の投与に関する安全性は確立していない。］</w:t>
            </w:r>
          </w:p>
          <w:p w:rsidR="00211C82" w:rsidRDefault="00211C82">
            <w:pPr>
              <w:rPr>
                <w:rFonts w:ascii="ＭＳ ゴシック" w:eastAsia="ＭＳ ゴシック" w:hAnsi="ＭＳ ゴシック"/>
                <w:sz w:val="20"/>
              </w:rPr>
            </w:pPr>
            <w:r>
              <w:rPr>
                <w:rFonts w:ascii="ＭＳ ゴシック" w:eastAsia="ＭＳ ゴシック" w:hAnsi="ＭＳ ゴシック"/>
                <w:sz w:val="20"/>
              </w:rPr>
              <w:t>2.妊娠末期の婦人には投与しないこと。［動物実験（ラット）で分娩遅延が報告されている。］</w:t>
            </w:r>
          </w:p>
          <w:p w:rsidR="00211C82" w:rsidRDefault="00211C82">
            <w:pPr>
              <w:rPr>
                <w:rFonts w:ascii="ＭＳ ゴシック" w:eastAsia="ＭＳ ゴシック" w:hAnsi="ＭＳ ゴシック"/>
                <w:sz w:val="20"/>
              </w:rPr>
            </w:pPr>
            <w:r>
              <w:rPr>
                <w:rFonts w:ascii="ＭＳ ゴシック" w:eastAsia="ＭＳ ゴシック" w:hAnsi="ＭＳ ゴシック"/>
                <w:sz w:val="20"/>
              </w:rPr>
              <w:t>3.妊娠末期のラットに投与した実験で、胎児の動脈管収縮が報告されている。</w:t>
            </w:r>
          </w:p>
          <w:p w:rsidR="00211C82" w:rsidRPr="00211C82" w:rsidRDefault="00211C82">
            <w:pPr>
              <w:rPr>
                <w:rFonts w:ascii="ＭＳ ゴシック" w:eastAsia="ＭＳ ゴシック" w:hAnsi="ＭＳ ゴシック"/>
                <w:sz w:val="20"/>
              </w:rPr>
            </w:pPr>
            <w:r>
              <w:rPr>
                <w:rFonts w:ascii="ＭＳ ゴシック" w:eastAsia="ＭＳ ゴシック" w:hAnsi="ＭＳ ゴシック"/>
                <w:sz w:val="20"/>
              </w:rPr>
              <w:t>4.授乳中の婦人に投与することを避け、やむを得ず投与する場合には授乳を中止させること。［動物実験（ラット）で乳汁中への移行が報告されている。］</w:t>
            </w:r>
          </w:p>
        </w:tc>
      </w:tr>
      <w:tr w:rsidR="00211C82" w:rsidRPr="00211C82" w:rsidTr="00211C82">
        <w:tblPrEx>
          <w:tblCellMar>
            <w:top w:w="0" w:type="dxa"/>
            <w:bottom w:w="0" w:type="dxa"/>
          </w:tblCellMar>
        </w:tblPrEx>
        <w:tc>
          <w:tcPr>
            <w:tcW w:w="3200" w:type="dxa"/>
            <w:shd w:val="clear" w:color="auto" w:fill="auto"/>
          </w:tcPr>
          <w:p w:rsidR="00211C82" w:rsidRDefault="00211C82">
            <w:pPr>
              <w:rPr>
                <w:rFonts w:ascii="ＭＳ ゴシック" w:eastAsia="ＭＳ ゴシック" w:hAnsi="ＭＳ ゴシック"/>
                <w:sz w:val="20"/>
              </w:rPr>
            </w:pPr>
            <w:r>
              <w:rPr>
                <w:rFonts w:ascii="ＭＳ ゴシック" w:eastAsia="ＭＳ ゴシック" w:hAnsi="ＭＳ ゴシック" w:hint="eastAsia"/>
                <w:sz w:val="20"/>
              </w:rPr>
              <w:t>ロキソニン細粒１０％</w:t>
            </w:r>
            <w:r>
              <w:rPr>
                <w:rFonts w:ascii="ＭＳ ゴシック" w:eastAsia="ＭＳ ゴシック" w:hAnsi="ＭＳ ゴシック"/>
                <w:sz w:val="20"/>
              </w:rPr>
              <w:t xml:space="preserve"> １０％１ｇ</w:t>
            </w:r>
          </w:p>
          <w:p w:rsidR="00211C82" w:rsidRPr="00211C82" w:rsidRDefault="00211C82">
            <w:pPr>
              <w:rPr>
                <w:rFonts w:ascii="ＭＳ ゴシック" w:eastAsia="ＭＳ ゴシック" w:hAnsi="ＭＳ ゴシック"/>
                <w:sz w:val="20"/>
              </w:rPr>
            </w:pPr>
            <w:r>
              <w:rPr>
                <w:rFonts w:ascii="ＭＳ ゴシック" w:eastAsia="ＭＳ ゴシック" w:hAnsi="ＭＳ ゴシック"/>
                <w:sz w:val="20"/>
              </w:rPr>
              <w:t>(般)ロキソプロフェンナトリウム水和物細粒</w:t>
            </w:r>
          </w:p>
        </w:tc>
        <w:tc>
          <w:tcPr>
            <w:tcW w:w="6800" w:type="dxa"/>
            <w:shd w:val="clear" w:color="auto" w:fill="auto"/>
          </w:tcPr>
          <w:p w:rsidR="00211C82" w:rsidRDefault="00211C82">
            <w:pPr>
              <w:rPr>
                <w:rFonts w:ascii="ＭＳ ゴシック" w:eastAsia="ＭＳ ゴシック" w:hAnsi="ＭＳ ゴシック"/>
                <w:sz w:val="20"/>
              </w:rPr>
            </w:pPr>
            <w:r>
              <w:rPr>
                <w:rFonts w:ascii="ＭＳ ゴシック" w:eastAsia="ＭＳ ゴシック" w:hAnsi="ＭＳ ゴシック"/>
                <w:sz w:val="20"/>
              </w:rPr>
              <w:t>1.妊婦又は妊娠している可能性のある婦人には治療上の有益性が危険性を上回ると判断される場合にのみ投与すること。［妊娠中の投与に関する安全性は確立していない。］</w:t>
            </w:r>
          </w:p>
          <w:p w:rsidR="00211C82" w:rsidRDefault="00211C82">
            <w:pPr>
              <w:rPr>
                <w:rFonts w:ascii="ＭＳ ゴシック" w:eastAsia="ＭＳ ゴシック" w:hAnsi="ＭＳ ゴシック"/>
                <w:sz w:val="20"/>
              </w:rPr>
            </w:pPr>
            <w:r>
              <w:rPr>
                <w:rFonts w:ascii="ＭＳ ゴシック" w:eastAsia="ＭＳ ゴシック" w:hAnsi="ＭＳ ゴシック"/>
                <w:sz w:val="20"/>
              </w:rPr>
              <w:t>2.妊娠末期の婦人には投与しないこと。［動物実験（ラット）で分娩遅延が報告されている。］</w:t>
            </w:r>
          </w:p>
          <w:p w:rsidR="00211C82" w:rsidRDefault="00211C82">
            <w:pPr>
              <w:rPr>
                <w:rFonts w:ascii="ＭＳ ゴシック" w:eastAsia="ＭＳ ゴシック" w:hAnsi="ＭＳ ゴシック"/>
                <w:sz w:val="20"/>
              </w:rPr>
            </w:pPr>
            <w:r>
              <w:rPr>
                <w:rFonts w:ascii="ＭＳ ゴシック" w:eastAsia="ＭＳ ゴシック" w:hAnsi="ＭＳ ゴシック"/>
                <w:sz w:val="20"/>
              </w:rPr>
              <w:t>3.妊娠末期のラットに投与した実験で、胎児の動脈管収縮が報告されている。</w:t>
            </w:r>
          </w:p>
          <w:p w:rsidR="00211C82" w:rsidRPr="00211C82" w:rsidRDefault="00211C82">
            <w:pPr>
              <w:rPr>
                <w:rFonts w:ascii="ＭＳ ゴシック" w:eastAsia="ＭＳ ゴシック" w:hAnsi="ＭＳ ゴシック"/>
                <w:sz w:val="20"/>
              </w:rPr>
            </w:pPr>
            <w:r>
              <w:rPr>
                <w:rFonts w:ascii="ＭＳ ゴシック" w:eastAsia="ＭＳ ゴシック" w:hAnsi="ＭＳ ゴシック"/>
                <w:sz w:val="20"/>
              </w:rPr>
              <w:t>4.授乳中の婦人に投与することを避け、やむをえず投与する場合には授乳を中止させること。［動物実験（ラット）で乳汁中への移行が報告されている。］</w:t>
            </w:r>
          </w:p>
        </w:tc>
      </w:tr>
      <w:tr w:rsidR="00211C82" w:rsidRPr="00211C82" w:rsidTr="00211C82">
        <w:tblPrEx>
          <w:tblCellMar>
            <w:top w:w="0" w:type="dxa"/>
            <w:bottom w:w="0" w:type="dxa"/>
          </w:tblCellMar>
        </w:tblPrEx>
        <w:tc>
          <w:tcPr>
            <w:tcW w:w="3200" w:type="dxa"/>
            <w:shd w:val="clear" w:color="auto" w:fill="auto"/>
          </w:tcPr>
          <w:p w:rsidR="00211C82" w:rsidRDefault="00211C82">
            <w:pPr>
              <w:rPr>
                <w:rFonts w:ascii="ＭＳ ゴシック" w:eastAsia="ＭＳ ゴシック" w:hAnsi="ＭＳ ゴシック"/>
                <w:sz w:val="20"/>
              </w:rPr>
            </w:pPr>
            <w:r>
              <w:rPr>
                <w:rFonts w:ascii="ＭＳ ゴシック" w:eastAsia="ＭＳ ゴシック" w:hAnsi="ＭＳ ゴシック" w:hint="eastAsia"/>
                <w:sz w:val="20"/>
              </w:rPr>
              <w:t>ロキソニン錠６０ｍｇ</w:t>
            </w:r>
            <w:r>
              <w:rPr>
                <w:rFonts w:ascii="ＭＳ ゴシック" w:eastAsia="ＭＳ ゴシック" w:hAnsi="ＭＳ ゴシック"/>
                <w:sz w:val="20"/>
              </w:rPr>
              <w:t xml:space="preserve"> ６０ｍｇ１錠</w:t>
            </w:r>
          </w:p>
          <w:p w:rsidR="00211C82" w:rsidRPr="00211C82" w:rsidRDefault="00211C82">
            <w:pPr>
              <w:rPr>
                <w:rFonts w:ascii="ＭＳ ゴシック" w:eastAsia="ＭＳ ゴシック" w:hAnsi="ＭＳ ゴシック"/>
                <w:sz w:val="20"/>
              </w:rPr>
            </w:pPr>
            <w:r>
              <w:rPr>
                <w:rFonts w:ascii="ＭＳ ゴシック" w:eastAsia="ＭＳ ゴシック" w:hAnsi="ＭＳ ゴシック"/>
                <w:sz w:val="20"/>
              </w:rPr>
              <w:t>(般)ロキソプロフェンナトリウム水和物錠</w:t>
            </w:r>
          </w:p>
        </w:tc>
        <w:tc>
          <w:tcPr>
            <w:tcW w:w="6800" w:type="dxa"/>
            <w:shd w:val="clear" w:color="auto" w:fill="auto"/>
          </w:tcPr>
          <w:p w:rsidR="00211C82" w:rsidRDefault="00211C82">
            <w:pPr>
              <w:rPr>
                <w:rFonts w:ascii="ＭＳ ゴシック" w:eastAsia="ＭＳ ゴシック" w:hAnsi="ＭＳ ゴシック"/>
                <w:sz w:val="20"/>
              </w:rPr>
            </w:pPr>
            <w:r>
              <w:rPr>
                <w:rFonts w:ascii="ＭＳ ゴシック" w:eastAsia="ＭＳ ゴシック" w:hAnsi="ＭＳ ゴシック"/>
                <w:sz w:val="20"/>
              </w:rPr>
              <w:t>1.妊婦又は妊娠している可能性のある婦人には治療上の有益性が危険性を上回ると判断される場合にのみ投与すること。［妊娠中の投与に関する安全性は確立していない。］</w:t>
            </w:r>
          </w:p>
          <w:p w:rsidR="00211C82" w:rsidRDefault="00211C82">
            <w:pPr>
              <w:rPr>
                <w:rFonts w:ascii="ＭＳ ゴシック" w:eastAsia="ＭＳ ゴシック" w:hAnsi="ＭＳ ゴシック"/>
                <w:sz w:val="20"/>
              </w:rPr>
            </w:pPr>
            <w:r>
              <w:rPr>
                <w:rFonts w:ascii="ＭＳ ゴシック" w:eastAsia="ＭＳ ゴシック" w:hAnsi="ＭＳ ゴシック"/>
                <w:sz w:val="20"/>
              </w:rPr>
              <w:t>2.妊娠末期の婦人には投与しないこと。［動物実験（ラット）で分娩遅延が報告されている。］</w:t>
            </w:r>
          </w:p>
          <w:p w:rsidR="00211C82" w:rsidRDefault="00211C82">
            <w:pPr>
              <w:rPr>
                <w:rFonts w:ascii="ＭＳ ゴシック" w:eastAsia="ＭＳ ゴシック" w:hAnsi="ＭＳ ゴシック"/>
                <w:sz w:val="20"/>
              </w:rPr>
            </w:pPr>
            <w:r>
              <w:rPr>
                <w:rFonts w:ascii="ＭＳ ゴシック" w:eastAsia="ＭＳ ゴシック" w:hAnsi="ＭＳ ゴシック"/>
                <w:sz w:val="20"/>
              </w:rPr>
              <w:t>3.妊娠末期のラットに投与した実験で、胎児の動脈管収縮が報告されている。</w:t>
            </w:r>
          </w:p>
          <w:p w:rsidR="00211C82" w:rsidRPr="00211C82" w:rsidRDefault="00211C82">
            <w:pPr>
              <w:rPr>
                <w:rFonts w:ascii="ＭＳ ゴシック" w:eastAsia="ＭＳ ゴシック" w:hAnsi="ＭＳ ゴシック"/>
                <w:sz w:val="20"/>
              </w:rPr>
            </w:pPr>
            <w:r>
              <w:rPr>
                <w:rFonts w:ascii="ＭＳ ゴシック" w:eastAsia="ＭＳ ゴシック" w:hAnsi="ＭＳ ゴシック"/>
                <w:sz w:val="20"/>
              </w:rPr>
              <w:t>4.授乳中の婦人に投与することを避け、やむをえず投与する場合には授乳を中止させること。［動物実験（ラット）で乳汁中への移行が報告されている。］</w:t>
            </w:r>
          </w:p>
        </w:tc>
      </w:tr>
      <w:tr w:rsidR="00211C82" w:rsidRPr="00211C82" w:rsidTr="00211C82">
        <w:tblPrEx>
          <w:tblCellMar>
            <w:top w:w="0" w:type="dxa"/>
            <w:bottom w:w="0" w:type="dxa"/>
          </w:tblCellMar>
        </w:tblPrEx>
        <w:tc>
          <w:tcPr>
            <w:tcW w:w="3200" w:type="dxa"/>
            <w:shd w:val="clear" w:color="auto" w:fill="auto"/>
          </w:tcPr>
          <w:p w:rsidR="00211C82" w:rsidRDefault="00211C82">
            <w:pPr>
              <w:rPr>
                <w:rFonts w:ascii="ＭＳ ゴシック" w:eastAsia="ＭＳ ゴシック" w:hAnsi="ＭＳ ゴシック"/>
                <w:sz w:val="20"/>
              </w:rPr>
            </w:pPr>
            <w:r>
              <w:rPr>
                <w:rFonts w:ascii="ＭＳ ゴシック" w:eastAsia="ＭＳ ゴシック" w:hAnsi="ＭＳ ゴシック" w:hint="eastAsia"/>
                <w:sz w:val="20"/>
              </w:rPr>
              <w:t>後ロキソプロフェン錠６０ｍｇ「ＥＭＥＣ」</w:t>
            </w:r>
            <w:r>
              <w:rPr>
                <w:rFonts w:ascii="ＭＳ ゴシック" w:eastAsia="ＭＳ ゴシック" w:hAnsi="ＭＳ ゴシック"/>
                <w:sz w:val="20"/>
              </w:rPr>
              <w:t xml:space="preserve"> ６０ｍｇ１錠</w:t>
            </w:r>
          </w:p>
          <w:p w:rsidR="00211C82" w:rsidRDefault="00211C82">
            <w:pPr>
              <w:rPr>
                <w:rFonts w:ascii="ＭＳ ゴシック" w:eastAsia="ＭＳ ゴシック" w:hAnsi="ＭＳ ゴシック"/>
                <w:sz w:val="20"/>
              </w:rPr>
            </w:pPr>
            <w:r>
              <w:rPr>
                <w:rFonts w:ascii="ＭＳ ゴシック" w:eastAsia="ＭＳ ゴシック" w:hAnsi="ＭＳ ゴシック"/>
                <w:sz w:val="20"/>
              </w:rPr>
              <w:t>(般)ロキソプロフェンナトリウム水和物錠</w:t>
            </w:r>
          </w:p>
          <w:p w:rsidR="00211C82" w:rsidRPr="00211C82" w:rsidRDefault="00211C82">
            <w:pPr>
              <w:rPr>
                <w:rFonts w:ascii="ＭＳ ゴシック" w:eastAsia="ＭＳ ゴシック" w:hAnsi="ＭＳ ゴシック"/>
                <w:sz w:val="20"/>
              </w:rPr>
            </w:pPr>
            <w:r>
              <w:rPr>
                <w:rFonts w:ascii="ＭＳ ゴシック" w:eastAsia="ＭＳ ゴシック" w:hAnsi="ＭＳ ゴシック"/>
                <w:sz w:val="20"/>
              </w:rPr>
              <w:t>(先)ロキソニン錠６０ｍｇ</w:t>
            </w:r>
          </w:p>
        </w:tc>
        <w:tc>
          <w:tcPr>
            <w:tcW w:w="6800" w:type="dxa"/>
            <w:shd w:val="clear" w:color="auto" w:fill="auto"/>
          </w:tcPr>
          <w:p w:rsidR="00211C82" w:rsidRDefault="00211C82">
            <w:pPr>
              <w:rPr>
                <w:rFonts w:ascii="ＭＳ ゴシック" w:eastAsia="ＭＳ ゴシック" w:hAnsi="ＭＳ ゴシック"/>
                <w:sz w:val="20"/>
              </w:rPr>
            </w:pPr>
            <w:r>
              <w:rPr>
                <w:rFonts w:ascii="ＭＳ ゴシック" w:eastAsia="ＭＳ ゴシック" w:hAnsi="ＭＳ ゴシック"/>
                <w:sz w:val="20"/>
              </w:rPr>
              <w:t>1.妊婦又は妊娠している可能性のある婦人には治療上の有益性が危険性を上まわると判断される場合にのみ投与すること。〔妊娠中の投与に関する安全性は確立していない。〕</w:t>
            </w:r>
          </w:p>
          <w:p w:rsidR="00211C82" w:rsidRDefault="00211C82">
            <w:pPr>
              <w:rPr>
                <w:rFonts w:ascii="ＭＳ ゴシック" w:eastAsia="ＭＳ ゴシック" w:hAnsi="ＭＳ ゴシック"/>
                <w:sz w:val="20"/>
              </w:rPr>
            </w:pPr>
            <w:r>
              <w:rPr>
                <w:rFonts w:ascii="ＭＳ ゴシック" w:eastAsia="ＭＳ ゴシック" w:hAnsi="ＭＳ ゴシック"/>
                <w:sz w:val="20"/>
              </w:rPr>
              <w:t>2.妊娠末期の婦人には投与しないこと。〔動物実験（ラット）で分娩遅延が報告されている。〕</w:t>
            </w:r>
          </w:p>
          <w:p w:rsidR="00211C82" w:rsidRDefault="00211C82">
            <w:pPr>
              <w:rPr>
                <w:rFonts w:ascii="ＭＳ ゴシック" w:eastAsia="ＭＳ ゴシック" w:hAnsi="ＭＳ ゴシック"/>
                <w:sz w:val="20"/>
              </w:rPr>
            </w:pPr>
            <w:r>
              <w:rPr>
                <w:rFonts w:ascii="ＭＳ ゴシック" w:eastAsia="ＭＳ ゴシック" w:hAnsi="ＭＳ ゴシック"/>
                <w:sz w:val="20"/>
              </w:rPr>
              <w:t>3.妊娠末期のラットに投与した実験で、胎児の動脈管収縮が報告されている。</w:t>
            </w:r>
          </w:p>
          <w:p w:rsidR="00211C82" w:rsidRPr="00211C82" w:rsidRDefault="00211C82">
            <w:pPr>
              <w:rPr>
                <w:rFonts w:ascii="ＭＳ ゴシック" w:eastAsia="ＭＳ ゴシック" w:hAnsi="ＭＳ ゴシック"/>
                <w:sz w:val="20"/>
              </w:rPr>
            </w:pPr>
            <w:r>
              <w:rPr>
                <w:rFonts w:ascii="ＭＳ ゴシック" w:eastAsia="ＭＳ ゴシック" w:hAnsi="ＭＳ ゴシック"/>
                <w:sz w:val="20"/>
              </w:rPr>
              <w:t>4.授乳中の婦人に投与することを避け、やむをえず投与する場合には授乳を中止させること。〔動物実験（ラット）で乳汁中への移行が報告されている。〕</w:t>
            </w:r>
          </w:p>
        </w:tc>
      </w:tr>
    </w:tbl>
    <w:p w:rsidR="00A71DE5" w:rsidRDefault="00A71DE5"/>
    <w:sectPr w:rsidR="00A71DE5" w:rsidSect="00211C82">
      <w:headerReference w:type="even" r:id="rId6"/>
      <w:headerReference w:type="default" r:id="rId7"/>
      <w:footerReference w:type="even" r:id="rId8"/>
      <w:footerReference w:type="default" r:id="rId9"/>
      <w:headerReference w:type="first" r:id="rId10"/>
      <w:footerReference w:type="first" r:id="rId11"/>
      <w:pgSz w:w="11906" w:h="16838"/>
      <w:pgMar w:top="1480" w:right="1020" w:bottom="1480" w:left="1020" w:header="851" w:footer="992" w:gutter="0"/>
      <w:cols w:space="425"/>
      <w:docGrid w:type="linesAndChars" w:linePitch="289" w:charSpace="-259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1C82" w:rsidRDefault="00211C82" w:rsidP="00211C82">
      <w:r>
        <w:separator/>
      </w:r>
    </w:p>
  </w:endnote>
  <w:endnote w:type="continuationSeparator" w:id="0">
    <w:p w:rsidR="00211C82" w:rsidRDefault="00211C82" w:rsidP="00211C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1C82" w:rsidRDefault="00211C82">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1C82" w:rsidRPr="00211C82" w:rsidRDefault="00211C82" w:rsidP="00211C82">
    <w:pPr>
      <w:pStyle w:val="a5"/>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1C82" w:rsidRDefault="00211C8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1C82" w:rsidRDefault="00211C82" w:rsidP="00211C82">
      <w:r>
        <w:separator/>
      </w:r>
    </w:p>
  </w:footnote>
  <w:footnote w:type="continuationSeparator" w:id="0">
    <w:p w:rsidR="00211C82" w:rsidRDefault="00211C82" w:rsidP="00211C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1C82" w:rsidRDefault="00211C8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1C82" w:rsidRPr="00211C82" w:rsidRDefault="00211C82">
    <w:pPr>
      <w:pStyle w:val="a3"/>
      <w:rPr>
        <w:rFonts w:ascii="ＭＳ ゴシック" w:eastAsia="ＭＳ ゴシック" w:hAnsi="ＭＳ ゴシック"/>
        <w:sz w:val="20"/>
      </w:rPr>
    </w:pPr>
    <w:r>
      <w:rPr>
        <w:rFonts w:ascii="ＭＳ ゴシック" w:eastAsia="ＭＳ ゴシック" w:hAnsi="ＭＳ ゴシック"/>
        <w:sz w:val="20"/>
      </w:rPr>
      <w:t>（</w:t>
    </w:r>
    <w:r>
      <w:rPr>
        <w:rFonts w:ascii="ＭＳ ゴシック" w:eastAsia="ＭＳ ゴシック" w:hAnsi="ＭＳ ゴシック"/>
        <w:sz w:val="20"/>
      </w:rPr>
      <w:t>別紙）妊産婦投与時に注意が必要な採用薬一覧　【五十音順】</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1C82" w:rsidRDefault="00211C8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4"/>
  <w:bordersDoNotSurroundHeader/>
  <w:bordersDoNotSurroundFooter/>
  <w:hideSpellingErrors/>
  <w:hideGrammaticalErrors/>
  <w:proofState w:spelling="clean"/>
  <w:defaultTabStop w:val="840"/>
  <w:drawingGridHorizontalSpacing w:val="197"/>
  <w:drawingGridVerticalSpacing w:val="289"/>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C82"/>
    <w:rsid w:val="00211C82"/>
    <w:rsid w:val="00A71D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C0089BBB-8A5F-4143-B7C0-11E8859E6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11C82"/>
    <w:pPr>
      <w:tabs>
        <w:tab w:val="center" w:pos="4252"/>
        <w:tab w:val="right" w:pos="8504"/>
      </w:tabs>
      <w:snapToGrid w:val="0"/>
    </w:pPr>
  </w:style>
  <w:style w:type="character" w:customStyle="1" w:styleId="a4">
    <w:name w:val="ヘッダー (文字)"/>
    <w:basedOn w:val="a0"/>
    <w:link w:val="a3"/>
    <w:uiPriority w:val="99"/>
    <w:rsid w:val="00211C82"/>
  </w:style>
  <w:style w:type="paragraph" w:styleId="a5">
    <w:name w:val="footer"/>
    <w:basedOn w:val="a"/>
    <w:link w:val="a6"/>
    <w:uiPriority w:val="99"/>
    <w:unhideWhenUsed/>
    <w:rsid w:val="00211C82"/>
    <w:pPr>
      <w:tabs>
        <w:tab w:val="center" w:pos="4252"/>
        <w:tab w:val="right" w:pos="8504"/>
      </w:tabs>
      <w:snapToGrid w:val="0"/>
    </w:pPr>
  </w:style>
  <w:style w:type="character" w:customStyle="1" w:styleId="a6">
    <w:name w:val="フッター (文字)"/>
    <w:basedOn w:val="a0"/>
    <w:link w:val="a5"/>
    <w:uiPriority w:val="99"/>
    <w:rsid w:val="00211C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1314</Words>
  <Characters>7495</Characters>
  <Application>Microsoft Office Word</Application>
  <DocSecurity>0</DocSecurity>
  <Lines>62</Lines>
  <Paragraphs>17</Paragraphs>
  <ScaleCrop>false</ScaleCrop>
  <Company/>
  <LinksUpToDate>false</LinksUpToDate>
  <CharactersWithSpaces>8792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奥村綱雄</dc:creator>
  <cp:keywords/>
  <dc:description/>
  <cp:lastModifiedBy>奥村綱雄</cp:lastModifiedBy>
  <cp:revision>1</cp:revision>
  <dcterms:created xsi:type="dcterms:W3CDTF">2014-12-08T04:05:00Z</dcterms:created>
  <dcterms:modified xsi:type="dcterms:W3CDTF">2014-12-08T04:05:00Z</dcterms:modified>
</cp:coreProperties>
</file>